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E17" w:rsidRDefault="007B446F">
      <w:pPr>
        <w:spacing w:after="0" w:line="240" w:lineRule="auto"/>
        <w:jc w:val="center"/>
        <w:rPr>
          <w:rFonts w:ascii="Times New Roman" w:hAnsi="Times New Roman"/>
          <w:b/>
          <w:color w:val="000000" w:themeColor="text1"/>
          <w:sz w:val="28"/>
        </w:rPr>
      </w:pPr>
      <w:r>
        <w:rPr>
          <w:rFonts w:ascii="Times New Roman" w:hAnsi="Times New Roman"/>
          <w:b/>
          <w:color w:val="000000" w:themeColor="text1"/>
          <w:sz w:val="26"/>
        </w:rPr>
        <w:t xml:space="preserve"> </w:t>
      </w:r>
      <w:r>
        <w:rPr>
          <w:rFonts w:ascii="Times New Roman" w:hAnsi="Times New Roman"/>
          <w:b/>
          <w:color w:val="000000" w:themeColor="text1"/>
          <w:sz w:val="28"/>
        </w:rPr>
        <w:t>АДМИНИСТРАЦИЯ МИНЕРАЛОВОДСКОГО</w:t>
      </w:r>
    </w:p>
    <w:p w:rsidR="003F6E17" w:rsidRDefault="007B446F">
      <w:pPr>
        <w:spacing w:after="0" w:line="240" w:lineRule="auto"/>
        <w:jc w:val="center"/>
        <w:rPr>
          <w:rFonts w:ascii="Times New Roman" w:hAnsi="Times New Roman"/>
          <w:b/>
          <w:color w:val="000000" w:themeColor="text1"/>
          <w:sz w:val="28"/>
        </w:rPr>
      </w:pPr>
      <w:r>
        <w:rPr>
          <w:rFonts w:ascii="Times New Roman" w:hAnsi="Times New Roman"/>
          <w:b/>
          <w:color w:val="000000" w:themeColor="text1"/>
          <w:sz w:val="28"/>
        </w:rPr>
        <w:t xml:space="preserve">МУНИЦИПАЛЬНОГО ОКРУГА СТАВРОПОЛЬСКОГО КРАЯ </w:t>
      </w:r>
    </w:p>
    <w:p w:rsidR="003F6E17" w:rsidRDefault="003F6E17">
      <w:pPr>
        <w:spacing w:after="0" w:line="240" w:lineRule="auto"/>
        <w:jc w:val="center"/>
        <w:rPr>
          <w:rFonts w:ascii="Times New Roman" w:hAnsi="Times New Roman"/>
          <w:b/>
          <w:color w:val="000000" w:themeColor="text1"/>
          <w:sz w:val="28"/>
        </w:rPr>
      </w:pPr>
    </w:p>
    <w:p w:rsidR="003F6E17" w:rsidRDefault="007B446F">
      <w:pPr>
        <w:spacing w:after="0" w:line="240" w:lineRule="auto"/>
        <w:jc w:val="center"/>
        <w:rPr>
          <w:rFonts w:ascii="Times New Roman" w:hAnsi="Times New Roman"/>
          <w:b/>
          <w:color w:val="000000" w:themeColor="text1"/>
          <w:sz w:val="28"/>
        </w:rPr>
      </w:pPr>
      <w:r>
        <w:rPr>
          <w:rFonts w:ascii="Times New Roman" w:hAnsi="Times New Roman"/>
          <w:b/>
          <w:color w:val="000000" w:themeColor="text1"/>
          <w:sz w:val="28"/>
        </w:rPr>
        <w:t>ПОСТАНОВЛЕНИЕ</w:t>
      </w:r>
    </w:p>
    <w:p w:rsidR="003F6E17" w:rsidRDefault="003F6E17">
      <w:pPr>
        <w:tabs>
          <w:tab w:val="left" w:pos="3405"/>
          <w:tab w:val="center" w:pos="5173"/>
        </w:tabs>
        <w:spacing w:after="0" w:line="240" w:lineRule="auto"/>
        <w:jc w:val="center"/>
        <w:rPr>
          <w:rFonts w:ascii="Times New Roman" w:hAnsi="Times New Roman"/>
          <w:color w:val="000000" w:themeColor="text1"/>
          <w:sz w:val="28"/>
        </w:rPr>
      </w:pPr>
    </w:p>
    <w:p w:rsidR="003F6E17" w:rsidRDefault="007B446F">
      <w:pPr>
        <w:tabs>
          <w:tab w:val="left" w:pos="3405"/>
          <w:tab w:val="center" w:pos="5173"/>
        </w:tabs>
        <w:spacing w:after="0" w:line="240" w:lineRule="auto"/>
        <w:rPr>
          <w:rFonts w:ascii="Times New Roman" w:hAnsi="Times New Roman"/>
          <w:color w:val="FFFFFF"/>
          <w:sz w:val="28"/>
        </w:rPr>
      </w:pPr>
      <w:r>
        <w:rPr>
          <w:rFonts w:ascii="Times New Roman" w:hAnsi="Times New Roman"/>
          <w:color w:val="FFFFFF"/>
          <w:sz w:val="28"/>
        </w:rPr>
        <w:t xml:space="preserve">19.10.2023 </w:t>
      </w:r>
      <w:r>
        <w:rPr>
          <w:rFonts w:ascii="Times New Roman" w:hAnsi="Times New Roman"/>
          <w:color w:val="000000" w:themeColor="text1"/>
          <w:sz w:val="28"/>
        </w:rPr>
        <w:t xml:space="preserve">                             г. Минеральные Воды                              </w:t>
      </w:r>
      <w:r>
        <w:rPr>
          <w:rFonts w:ascii="Times New Roman" w:hAnsi="Times New Roman"/>
          <w:color w:val="FFFFFF"/>
          <w:sz w:val="28"/>
        </w:rPr>
        <w:t>№ 2296</w:t>
      </w:r>
    </w:p>
    <w:p w:rsidR="003F6E17" w:rsidRDefault="003F6E17">
      <w:pPr>
        <w:tabs>
          <w:tab w:val="left" w:pos="3405"/>
          <w:tab w:val="center" w:pos="5173"/>
        </w:tabs>
        <w:spacing w:after="0" w:line="240" w:lineRule="auto"/>
        <w:rPr>
          <w:rFonts w:ascii="Times New Roman" w:hAnsi="Times New Roman"/>
          <w:sz w:val="28"/>
        </w:rPr>
      </w:pPr>
    </w:p>
    <w:p w:rsidR="0092155D" w:rsidRDefault="00A2438B" w:rsidP="00A2438B">
      <w:pPr>
        <w:pStyle w:val="23"/>
        <w:spacing w:after="0" w:line="240" w:lineRule="auto"/>
        <w:jc w:val="center"/>
        <w:rPr>
          <w:rFonts w:ascii="Times New Roman" w:hAnsi="Times New Roman"/>
        </w:rPr>
      </w:pPr>
      <w:r>
        <w:rPr>
          <w:rFonts w:ascii="Times New Roman" w:hAnsi="Times New Roman"/>
        </w:rPr>
        <w:t>Об утверждении организации и проведения открытого аукциона на право заключения договора на установку и эксплуатацию рекламных конструкций на земельном участке, здании или ином недвижимом имуществе, находящимся в собственн</w:t>
      </w:r>
      <w:r w:rsidR="00E769DC">
        <w:rPr>
          <w:rFonts w:ascii="Times New Roman" w:hAnsi="Times New Roman"/>
        </w:rPr>
        <w:t>ости Минераловодского муниципального</w:t>
      </w:r>
      <w:r>
        <w:rPr>
          <w:rFonts w:ascii="Times New Roman" w:hAnsi="Times New Roman"/>
        </w:rPr>
        <w:t xml:space="preserve"> округа Ставропольского края, а также на земельном участке, государственная собственность на который не разграничена</w:t>
      </w:r>
    </w:p>
    <w:p w:rsidR="00A2438B" w:rsidRDefault="00A2438B" w:rsidP="00A2438B">
      <w:pPr>
        <w:pStyle w:val="23"/>
        <w:spacing w:after="0" w:line="240" w:lineRule="auto"/>
        <w:jc w:val="center"/>
        <w:rPr>
          <w:rFonts w:ascii="Times New Roman" w:hAnsi="Times New Roman"/>
        </w:rPr>
      </w:pPr>
    </w:p>
    <w:p w:rsidR="003F6E17" w:rsidRDefault="007B446F" w:rsidP="00A2438B">
      <w:pPr>
        <w:pStyle w:val="2"/>
        <w:spacing w:beforeAutospacing="0" w:after="0" w:afterAutospacing="0"/>
        <w:ind w:firstLine="708"/>
        <w:jc w:val="both"/>
        <w:rPr>
          <w:b w:val="0"/>
          <w:spacing w:val="20"/>
          <w:sz w:val="28"/>
        </w:rPr>
      </w:pPr>
      <w:r>
        <w:rPr>
          <w:b w:val="0"/>
          <w:sz w:val="28"/>
        </w:rPr>
        <w:t>В соответствии с Федеральным законом от 13.03.2006 № 38-ФЗ «О рекламе», Федеральным законом от 06.10.2003 «Об общих принципах организации местного самоуправления в Российской Федерации», Федеральным законом от 26.07.2006 № 135-ФЗ «О защите конкуренции», Уставом Минераловодского муниципального округа</w:t>
      </w:r>
      <w:r w:rsidR="00715C5B">
        <w:rPr>
          <w:b w:val="0"/>
          <w:sz w:val="28"/>
        </w:rPr>
        <w:t xml:space="preserve"> Ставропольского края</w:t>
      </w:r>
      <w:r>
        <w:rPr>
          <w:b w:val="0"/>
          <w:sz w:val="28"/>
        </w:rPr>
        <w:t xml:space="preserve">, в целях упорядочения распространения наружной рекламы на территории Минераловодского муниципального округа Ставропольского края, администрация Минераловодского муниципального округа Ставропольского края </w:t>
      </w:r>
      <w:r>
        <w:rPr>
          <w:spacing w:val="20"/>
          <w:sz w:val="28"/>
        </w:rPr>
        <w:t>постановляет</w:t>
      </w:r>
      <w:r>
        <w:rPr>
          <w:b w:val="0"/>
          <w:spacing w:val="20"/>
          <w:sz w:val="28"/>
        </w:rPr>
        <w:t>:</w:t>
      </w:r>
    </w:p>
    <w:p w:rsidR="0092155D" w:rsidRDefault="0092155D" w:rsidP="0092155D">
      <w:pPr>
        <w:pStyle w:val="2"/>
        <w:spacing w:beforeAutospacing="0" w:after="0" w:afterAutospacing="0"/>
        <w:ind w:firstLine="708"/>
        <w:jc w:val="both"/>
        <w:rPr>
          <w:b w:val="0"/>
          <w:sz w:val="28"/>
        </w:rPr>
      </w:pPr>
    </w:p>
    <w:p w:rsidR="003F6E17" w:rsidRDefault="007B446F">
      <w:pPr>
        <w:pStyle w:val="a7"/>
        <w:spacing w:after="0" w:line="240" w:lineRule="auto"/>
        <w:ind w:left="0" w:firstLine="708"/>
        <w:jc w:val="both"/>
        <w:rPr>
          <w:rFonts w:ascii="Times New Roman" w:hAnsi="Times New Roman"/>
          <w:sz w:val="28"/>
        </w:rPr>
      </w:pPr>
      <w:r>
        <w:rPr>
          <w:rFonts w:ascii="Times New Roman" w:hAnsi="Times New Roman"/>
          <w:sz w:val="28"/>
        </w:rPr>
        <w:t>1. Утвердит</w:t>
      </w:r>
      <w:r w:rsidR="00582F64">
        <w:rPr>
          <w:rFonts w:ascii="Times New Roman" w:hAnsi="Times New Roman"/>
          <w:sz w:val="28"/>
        </w:rPr>
        <w:t>ь</w:t>
      </w:r>
      <w:r>
        <w:rPr>
          <w:rFonts w:ascii="Times New Roman" w:hAnsi="Times New Roman"/>
          <w:sz w:val="28"/>
        </w:rPr>
        <w:t xml:space="preserve"> прилагаемый порядок организации и проведения открытого аукциона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собственности Минераловодского муниципального округа Ставропольского края, а </w:t>
      </w:r>
      <w:proofErr w:type="gramStart"/>
      <w:r w:rsidR="00DC27B2">
        <w:rPr>
          <w:rFonts w:ascii="Times New Roman" w:hAnsi="Times New Roman"/>
          <w:sz w:val="28"/>
        </w:rPr>
        <w:t>так</w:t>
      </w:r>
      <w:r w:rsidR="00A2438B">
        <w:rPr>
          <w:rFonts w:ascii="Times New Roman" w:hAnsi="Times New Roman"/>
          <w:sz w:val="28"/>
        </w:rPr>
        <w:t xml:space="preserve"> </w:t>
      </w:r>
      <w:r w:rsidR="00DC27B2">
        <w:rPr>
          <w:rFonts w:ascii="Times New Roman" w:hAnsi="Times New Roman"/>
          <w:sz w:val="28"/>
        </w:rPr>
        <w:t>же</w:t>
      </w:r>
      <w:proofErr w:type="gramEnd"/>
      <w:r>
        <w:rPr>
          <w:rFonts w:ascii="Times New Roman" w:hAnsi="Times New Roman"/>
          <w:sz w:val="28"/>
        </w:rPr>
        <w:t xml:space="preserve"> на земельном участке, государственная собственность на который не разграничена.</w:t>
      </w:r>
    </w:p>
    <w:p w:rsidR="00E70077" w:rsidRDefault="00E70077">
      <w:pPr>
        <w:pStyle w:val="a7"/>
        <w:spacing w:after="0" w:line="240" w:lineRule="auto"/>
        <w:ind w:left="0" w:firstLine="708"/>
        <w:jc w:val="both"/>
        <w:rPr>
          <w:rFonts w:ascii="Times New Roman" w:hAnsi="Times New Roman"/>
          <w:sz w:val="28"/>
        </w:rPr>
      </w:pPr>
    </w:p>
    <w:p w:rsidR="003F6E17" w:rsidRDefault="007B446F" w:rsidP="00A2438B">
      <w:pPr>
        <w:pStyle w:val="a7"/>
        <w:spacing w:after="0" w:line="240" w:lineRule="auto"/>
        <w:ind w:left="0" w:firstLine="708"/>
        <w:jc w:val="both"/>
        <w:rPr>
          <w:rFonts w:ascii="Times New Roman" w:hAnsi="Times New Roman"/>
          <w:sz w:val="28"/>
        </w:rPr>
      </w:pPr>
      <w:r>
        <w:rPr>
          <w:rFonts w:ascii="Times New Roman" w:hAnsi="Times New Roman"/>
          <w:sz w:val="28"/>
        </w:rPr>
        <w:t xml:space="preserve">2. Признать утратившим силу постановление администрации Минераловодского городского округа Ставропольского края от 17.06.2019 </w:t>
      </w:r>
      <w:r w:rsidR="00A2438B">
        <w:rPr>
          <w:rFonts w:ascii="Times New Roman" w:hAnsi="Times New Roman"/>
          <w:sz w:val="28"/>
        </w:rPr>
        <w:t xml:space="preserve">     </w:t>
      </w:r>
      <w:r>
        <w:rPr>
          <w:rFonts w:ascii="Times New Roman" w:hAnsi="Times New Roman"/>
          <w:sz w:val="28"/>
        </w:rPr>
        <w:t>№ 1272 «Об утверждении организации и проведения открытого аукциона на право заключения договора на установку и эксплуатацию рекламных конструкций на земельном участке, здании или ином недвижимом имуществе, находящимся в собственности Минераловодского городского округа Ставропольского края, а также на земельном участке, государственная собственность на который не разграничена».</w:t>
      </w:r>
    </w:p>
    <w:p w:rsidR="00E70077" w:rsidRDefault="00E70077" w:rsidP="00A2438B">
      <w:pPr>
        <w:pStyle w:val="23"/>
        <w:tabs>
          <w:tab w:val="left" w:pos="1080"/>
        </w:tabs>
        <w:spacing w:after="0" w:line="240" w:lineRule="auto"/>
        <w:ind w:firstLine="567"/>
        <w:rPr>
          <w:rFonts w:ascii="Times New Roman" w:hAnsi="Times New Roman"/>
        </w:rPr>
      </w:pPr>
    </w:p>
    <w:p w:rsidR="003F6E17" w:rsidRDefault="007B446F" w:rsidP="00A2438B">
      <w:pPr>
        <w:pStyle w:val="23"/>
        <w:tabs>
          <w:tab w:val="left" w:pos="1080"/>
        </w:tabs>
        <w:spacing w:after="0" w:line="240" w:lineRule="auto"/>
        <w:ind w:firstLine="567"/>
        <w:rPr>
          <w:rFonts w:ascii="Times New Roman" w:hAnsi="Times New Roman"/>
        </w:rPr>
      </w:pPr>
      <w:r>
        <w:rPr>
          <w:rFonts w:ascii="Times New Roman" w:hAnsi="Times New Roman"/>
        </w:rPr>
        <w:t xml:space="preserve">3. Контроль за выполнением настоящего постановления возложить на заместителя главы администрации Минераловодского муниципального округа Ставропольского края </w:t>
      </w:r>
      <w:proofErr w:type="spellStart"/>
      <w:r>
        <w:rPr>
          <w:rFonts w:ascii="Times New Roman" w:hAnsi="Times New Roman"/>
        </w:rPr>
        <w:t>Гаранжу</w:t>
      </w:r>
      <w:proofErr w:type="spellEnd"/>
      <w:r>
        <w:rPr>
          <w:rFonts w:ascii="Times New Roman" w:hAnsi="Times New Roman"/>
        </w:rPr>
        <w:t xml:space="preserve"> М. Ю.</w:t>
      </w:r>
    </w:p>
    <w:p w:rsidR="0092155D" w:rsidRDefault="0092155D">
      <w:pPr>
        <w:pStyle w:val="23"/>
        <w:tabs>
          <w:tab w:val="left" w:pos="1080"/>
        </w:tabs>
        <w:spacing w:after="0" w:line="240" w:lineRule="auto"/>
        <w:ind w:firstLine="567"/>
        <w:rPr>
          <w:rFonts w:ascii="Times New Roman" w:hAnsi="Times New Roman"/>
        </w:rPr>
      </w:pPr>
    </w:p>
    <w:p w:rsidR="003F6E17" w:rsidRDefault="007B446F">
      <w:pPr>
        <w:pStyle w:val="23"/>
        <w:tabs>
          <w:tab w:val="left" w:pos="1082"/>
        </w:tabs>
        <w:spacing w:after="0" w:line="240" w:lineRule="auto"/>
        <w:ind w:firstLine="567"/>
        <w:rPr>
          <w:rFonts w:ascii="Times New Roman" w:hAnsi="Times New Roman"/>
        </w:rPr>
      </w:pPr>
      <w:r>
        <w:rPr>
          <w:rFonts w:ascii="Times New Roman" w:hAnsi="Times New Roman"/>
        </w:rPr>
        <w:lastRenderedPageBreak/>
        <w:t>4. Настоящее постановление всту</w:t>
      </w:r>
      <w:r w:rsidR="003E0607">
        <w:rPr>
          <w:rFonts w:ascii="Times New Roman" w:hAnsi="Times New Roman"/>
        </w:rPr>
        <w:t>пает в силу со дня его официального обнародования и подлежит размещению в информационно – телекоммуникационной сети «Интернет» на официальном сайте администрации Минераловодского муниципального округа Ставропольского края</w:t>
      </w:r>
      <w:r>
        <w:rPr>
          <w:rFonts w:ascii="Times New Roman" w:hAnsi="Times New Roman"/>
        </w:rPr>
        <w:t>.</w:t>
      </w:r>
    </w:p>
    <w:p w:rsidR="003F6E17" w:rsidRDefault="003F6E17">
      <w:pPr>
        <w:spacing w:after="0" w:line="240" w:lineRule="auto"/>
        <w:rPr>
          <w:rFonts w:ascii="Times New Roman" w:hAnsi="Times New Roman"/>
          <w:sz w:val="28"/>
        </w:rPr>
      </w:pPr>
    </w:p>
    <w:p w:rsidR="003F6E17" w:rsidRDefault="003F6E17">
      <w:pPr>
        <w:spacing w:after="0" w:line="240" w:lineRule="auto"/>
        <w:rPr>
          <w:rFonts w:ascii="Times New Roman" w:hAnsi="Times New Roman"/>
          <w:sz w:val="28"/>
        </w:rPr>
      </w:pPr>
    </w:p>
    <w:p w:rsidR="003F6E17" w:rsidRDefault="003F6E17">
      <w:pPr>
        <w:spacing w:after="0" w:line="240" w:lineRule="auto"/>
        <w:rPr>
          <w:rFonts w:ascii="Times New Roman" w:hAnsi="Times New Roman"/>
          <w:sz w:val="28"/>
        </w:rPr>
      </w:pPr>
    </w:p>
    <w:p w:rsidR="003F6E17" w:rsidRDefault="007B446F">
      <w:pPr>
        <w:spacing w:after="0" w:line="240" w:lineRule="auto"/>
        <w:rPr>
          <w:rFonts w:ascii="Times New Roman" w:hAnsi="Times New Roman"/>
          <w:sz w:val="28"/>
        </w:rPr>
      </w:pPr>
      <w:r>
        <w:rPr>
          <w:rFonts w:ascii="Times New Roman" w:hAnsi="Times New Roman"/>
          <w:sz w:val="28"/>
        </w:rPr>
        <w:t xml:space="preserve">Глава Минераловодского </w:t>
      </w:r>
    </w:p>
    <w:p w:rsidR="003F6E17" w:rsidRDefault="007B446F">
      <w:pPr>
        <w:spacing w:after="0" w:line="240" w:lineRule="auto"/>
        <w:rPr>
          <w:rFonts w:ascii="Times New Roman" w:hAnsi="Times New Roman"/>
          <w:sz w:val="26"/>
        </w:rPr>
      </w:pPr>
      <w:r>
        <w:rPr>
          <w:rFonts w:ascii="Times New Roman" w:hAnsi="Times New Roman"/>
          <w:sz w:val="28"/>
        </w:rPr>
        <w:t>муниципального округа Ставропольского края                          В. С. Сергиенко</w:t>
      </w:r>
    </w:p>
    <w:p w:rsidR="003F6E17" w:rsidRDefault="003F6E17">
      <w:pPr>
        <w:jc w:val="right"/>
        <w:rPr>
          <w:rFonts w:ascii="Times New Roman" w:hAnsi="Times New Roman"/>
          <w:sz w:val="24"/>
        </w:rPr>
      </w:pPr>
    </w:p>
    <w:p w:rsidR="003F6E17" w:rsidRDefault="003F6E17">
      <w:pPr>
        <w:jc w:val="right"/>
        <w:rPr>
          <w:rFonts w:ascii="Times New Roman" w:hAnsi="Times New Roman"/>
          <w:sz w:val="24"/>
        </w:rPr>
      </w:pPr>
    </w:p>
    <w:p w:rsidR="00715C5B" w:rsidRDefault="007B446F">
      <w:pPr>
        <w:jc w:val="center"/>
        <w:rPr>
          <w:rFonts w:ascii="Times New Roman" w:hAnsi="Times New Roman"/>
          <w:sz w:val="24"/>
        </w:rPr>
      </w:pPr>
      <w:r>
        <w:rPr>
          <w:rFonts w:ascii="Times New Roman" w:hAnsi="Times New Roman"/>
          <w:sz w:val="24"/>
        </w:rPr>
        <w:br w:type="page"/>
      </w:r>
    </w:p>
    <w:p w:rsidR="00715C5B" w:rsidRPr="00C7042B" w:rsidRDefault="00715C5B" w:rsidP="00715C5B">
      <w:pPr>
        <w:spacing w:after="0"/>
        <w:jc w:val="right"/>
        <w:rPr>
          <w:rFonts w:ascii="Times New Roman" w:hAnsi="Times New Roman"/>
          <w:sz w:val="24"/>
          <w:szCs w:val="24"/>
        </w:rPr>
      </w:pPr>
      <w:r w:rsidRPr="00C7042B">
        <w:rPr>
          <w:rFonts w:ascii="Times New Roman" w:hAnsi="Times New Roman"/>
          <w:sz w:val="24"/>
          <w:szCs w:val="24"/>
        </w:rPr>
        <w:lastRenderedPageBreak/>
        <w:t xml:space="preserve">Утвержден постановлением </w:t>
      </w:r>
    </w:p>
    <w:p w:rsidR="00715C5B" w:rsidRPr="00C7042B" w:rsidRDefault="00715C5B" w:rsidP="00715C5B">
      <w:pPr>
        <w:spacing w:after="0"/>
        <w:jc w:val="right"/>
        <w:rPr>
          <w:rFonts w:ascii="Times New Roman" w:hAnsi="Times New Roman"/>
          <w:sz w:val="24"/>
          <w:szCs w:val="24"/>
        </w:rPr>
      </w:pPr>
      <w:r w:rsidRPr="00C7042B">
        <w:rPr>
          <w:rFonts w:ascii="Times New Roman" w:hAnsi="Times New Roman"/>
          <w:sz w:val="24"/>
          <w:szCs w:val="24"/>
        </w:rPr>
        <w:t xml:space="preserve">администрации Минераловодского </w:t>
      </w:r>
    </w:p>
    <w:p w:rsidR="00715C5B" w:rsidRPr="00C7042B" w:rsidRDefault="00715C5B" w:rsidP="00715C5B">
      <w:pPr>
        <w:spacing w:after="0"/>
        <w:jc w:val="right"/>
        <w:rPr>
          <w:rFonts w:ascii="Times New Roman" w:hAnsi="Times New Roman"/>
          <w:sz w:val="24"/>
          <w:szCs w:val="24"/>
        </w:rPr>
      </w:pPr>
      <w:r w:rsidRPr="00C7042B">
        <w:rPr>
          <w:rFonts w:ascii="Times New Roman" w:hAnsi="Times New Roman"/>
          <w:sz w:val="24"/>
          <w:szCs w:val="24"/>
        </w:rPr>
        <w:t xml:space="preserve">муниципального округа </w:t>
      </w:r>
    </w:p>
    <w:p w:rsidR="00715C5B" w:rsidRPr="00C7042B" w:rsidRDefault="00715C5B" w:rsidP="00715C5B">
      <w:pPr>
        <w:spacing w:after="0"/>
        <w:jc w:val="right"/>
        <w:rPr>
          <w:rFonts w:ascii="Times New Roman" w:hAnsi="Times New Roman"/>
          <w:sz w:val="24"/>
          <w:szCs w:val="24"/>
        </w:rPr>
      </w:pPr>
      <w:r w:rsidRPr="00C7042B">
        <w:rPr>
          <w:rFonts w:ascii="Times New Roman" w:hAnsi="Times New Roman"/>
          <w:sz w:val="24"/>
          <w:szCs w:val="24"/>
        </w:rPr>
        <w:t xml:space="preserve">Ставропольского края </w:t>
      </w:r>
    </w:p>
    <w:p w:rsidR="00715C5B" w:rsidRPr="00C7042B" w:rsidRDefault="00715C5B" w:rsidP="00715C5B">
      <w:pPr>
        <w:spacing w:after="0"/>
        <w:jc w:val="right"/>
        <w:rPr>
          <w:rFonts w:ascii="Times New Roman" w:hAnsi="Times New Roman"/>
          <w:sz w:val="24"/>
          <w:szCs w:val="24"/>
        </w:rPr>
      </w:pPr>
      <w:r w:rsidRPr="00C7042B">
        <w:rPr>
          <w:rFonts w:ascii="Times New Roman" w:hAnsi="Times New Roman"/>
          <w:sz w:val="24"/>
          <w:szCs w:val="24"/>
        </w:rPr>
        <w:t xml:space="preserve">от _______________ № ____ </w:t>
      </w:r>
    </w:p>
    <w:p w:rsidR="00715C5B" w:rsidRPr="00C7042B" w:rsidRDefault="00715C5B">
      <w:pPr>
        <w:jc w:val="center"/>
        <w:rPr>
          <w:rFonts w:ascii="Times New Roman" w:hAnsi="Times New Roman"/>
          <w:sz w:val="26"/>
          <w:szCs w:val="26"/>
        </w:rPr>
      </w:pPr>
    </w:p>
    <w:p w:rsidR="003F6E17" w:rsidRPr="00C7042B" w:rsidRDefault="007B446F">
      <w:pPr>
        <w:jc w:val="center"/>
        <w:rPr>
          <w:rFonts w:ascii="Times New Roman" w:hAnsi="Times New Roman"/>
          <w:sz w:val="26"/>
          <w:szCs w:val="26"/>
        </w:rPr>
      </w:pPr>
      <w:r w:rsidRPr="00C7042B">
        <w:rPr>
          <w:rFonts w:ascii="Times New Roman" w:hAnsi="Times New Roman"/>
          <w:sz w:val="26"/>
          <w:szCs w:val="26"/>
        </w:rPr>
        <w:t>ПОРЯДОК</w:t>
      </w:r>
    </w:p>
    <w:p w:rsidR="003F6E17" w:rsidRPr="00C7042B" w:rsidRDefault="00C015D2">
      <w:pPr>
        <w:jc w:val="center"/>
        <w:rPr>
          <w:rFonts w:ascii="Times New Roman" w:hAnsi="Times New Roman"/>
          <w:sz w:val="26"/>
          <w:szCs w:val="26"/>
        </w:rPr>
      </w:pPr>
      <w:r w:rsidRPr="00C7042B">
        <w:rPr>
          <w:rFonts w:ascii="Times New Roman" w:hAnsi="Times New Roman"/>
          <w:sz w:val="26"/>
          <w:szCs w:val="26"/>
        </w:rPr>
        <w:t xml:space="preserve">организации и проведения открытого аукциона на право заключения договора </w:t>
      </w:r>
      <w:r w:rsidR="007B446F" w:rsidRPr="00C7042B">
        <w:rPr>
          <w:rFonts w:ascii="Times New Roman" w:hAnsi="Times New Roman"/>
          <w:sz w:val="26"/>
          <w:szCs w:val="26"/>
        </w:rPr>
        <w:t>на установку и эксплуатацию рекламных конструкций на земельном участке, здании или ином недвижимом имуществе, находящимся в собственности Минераловодского муниципального окр</w:t>
      </w:r>
      <w:r w:rsidR="003E0607">
        <w:rPr>
          <w:rFonts w:ascii="Times New Roman" w:hAnsi="Times New Roman"/>
          <w:sz w:val="26"/>
          <w:szCs w:val="26"/>
        </w:rPr>
        <w:t>уга Ставропольского края, а так</w:t>
      </w:r>
      <w:r w:rsidR="007B446F" w:rsidRPr="00C7042B">
        <w:rPr>
          <w:rFonts w:ascii="Times New Roman" w:hAnsi="Times New Roman"/>
          <w:sz w:val="26"/>
          <w:szCs w:val="26"/>
        </w:rPr>
        <w:t>же на земельном участке, государственная собственность на который не разграничена.</w:t>
      </w:r>
    </w:p>
    <w:p w:rsidR="003F6E17" w:rsidRPr="00C7042B" w:rsidRDefault="007B446F" w:rsidP="00BD7F79">
      <w:pPr>
        <w:numPr>
          <w:ilvl w:val="0"/>
          <w:numId w:val="1"/>
        </w:numPr>
        <w:spacing w:after="0"/>
        <w:jc w:val="center"/>
        <w:rPr>
          <w:rFonts w:ascii="Times New Roman" w:hAnsi="Times New Roman"/>
          <w:sz w:val="26"/>
          <w:szCs w:val="26"/>
        </w:rPr>
      </w:pPr>
      <w:r w:rsidRPr="00C7042B">
        <w:rPr>
          <w:rFonts w:ascii="Times New Roman" w:hAnsi="Times New Roman"/>
          <w:sz w:val="26"/>
          <w:szCs w:val="26"/>
        </w:rPr>
        <w:t>Общие положения</w:t>
      </w: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1.1. </w:t>
      </w:r>
      <w:r w:rsidR="00C015D2" w:rsidRPr="00C7042B">
        <w:rPr>
          <w:rFonts w:ascii="Times New Roman" w:hAnsi="Times New Roman"/>
          <w:sz w:val="26"/>
          <w:szCs w:val="26"/>
        </w:rPr>
        <w:t xml:space="preserve">порядок организации и проведения открытого аукциона на право заключения договора </w:t>
      </w:r>
      <w:r w:rsidRPr="00C7042B">
        <w:rPr>
          <w:rFonts w:ascii="Times New Roman" w:hAnsi="Times New Roman"/>
          <w:sz w:val="26"/>
          <w:szCs w:val="26"/>
        </w:rPr>
        <w:t>на установку и эксплуатацию рекламных конструкций на земельном участке, здании или ином недвижимом имуществе, находящихся в собственности Минераловодского муниципального округа Ставропольского края, или на земельном участке, государственная собственность на который не разграничена (далее - Порядок), определяет порядок организации и проведения торгов (аукциона) на право заключения договоров на установку и эксплуатацию рекламных конструкций на земельном участке, здании или ином недвижимом имуществе, находящихся в собственности Минераловодского муниципального округа Ставропольского края, или на земельном участке, государственная собственность на который не разграничена.</w:t>
      </w:r>
    </w:p>
    <w:p w:rsidR="003F6E17" w:rsidRPr="00C7042B" w:rsidRDefault="003F6E17">
      <w:pPr>
        <w:spacing w:after="0" w:line="240" w:lineRule="auto"/>
        <w:ind w:firstLine="709"/>
        <w:jc w:val="both"/>
        <w:rPr>
          <w:rFonts w:ascii="Times New Roman" w:hAnsi="Times New Roman"/>
          <w:sz w:val="26"/>
          <w:szCs w:val="26"/>
        </w:rPr>
      </w:pP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1.2. Порядок разработан в соответствии с Гражданским кодексом Российской Федерации, Федеральным законом от 13.03.2006 года № 38-ФЗ «О рекламе», Федеральным законом от 06.10.2003 года № 131-ФЗ «Об общих принципах организации местного самоуправления в Российской Федерации», Федеральным законом от 26.07.2006 года №135-ФЗ «О защите конкуренции».</w:t>
      </w:r>
    </w:p>
    <w:p w:rsidR="003F6E17" w:rsidRPr="00C7042B" w:rsidRDefault="003F6E17">
      <w:pPr>
        <w:spacing w:after="0" w:line="240" w:lineRule="auto"/>
        <w:ind w:firstLine="709"/>
        <w:jc w:val="both"/>
        <w:rPr>
          <w:rFonts w:ascii="Times New Roman" w:hAnsi="Times New Roman"/>
          <w:sz w:val="26"/>
          <w:szCs w:val="26"/>
        </w:rPr>
      </w:pP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1.3. На основании Решения Совета депутатов Минераловодского городского округа от 14.12.2018 № 619 «О внесении изменений в решение Совета депутатов Минераловодского городского округа Ставропольского края от 09.09.2016 № 289 «Об установлении формы проведения торгов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собственности Минераловодского городского округа Ставропольского края, а так же на земельном участке, государственная собственность на который не разграничена» </w:t>
      </w:r>
      <w:r w:rsidR="00904839" w:rsidRPr="00C7042B">
        <w:rPr>
          <w:rFonts w:ascii="Times New Roman" w:hAnsi="Times New Roman"/>
          <w:sz w:val="26"/>
          <w:szCs w:val="26"/>
        </w:rPr>
        <w:t>открытый аукцион</w:t>
      </w:r>
      <w:r w:rsidRPr="00C7042B">
        <w:rPr>
          <w:rFonts w:ascii="Times New Roman" w:hAnsi="Times New Roman"/>
          <w:sz w:val="26"/>
          <w:szCs w:val="26"/>
        </w:rPr>
        <w:t xml:space="preserve"> на право заключения договора на установку и эксплуатацию рекламной конструкции проводятся в форме открытого аукциона (далее – аукцион).</w:t>
      </w:r>
    </w:p>
    <w:p w:rsidR="003F6E17" w:rsidRPr="00C7042B" w:rsidRDefault="003F6E17">
      <w:pPr>
        <w:spacing w:after="0" w:line="240" w:lineRule="auto"/>
        <w:ind w:firstLine="709"/>
        <w:jc w:val="both"/>
        <w:rPr>
          <w:rFonts w:ascii="Times New Roman" w:hAnsi="Times New Roman"/>
          <w:sz w:val="26"/>
          <w:szCs w:val="26"/>
        </w:rPr>
      </w:pP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1.4</w:t>
      </w:r>
      <w:r w:rsidR="00075431" w:rsidRPr="00C7042B">
        <w:rPr>
          <w:rFonts w:ascii="Times New Roman" w:hAnsi="Times New Roman"/>
          <w:sz w:val="26"/>
          <w:szCs w:val="26"/>
        </w:rPr>
        <w:t>.</w:t>
      </w:r>
      <w:r w:rsidRPr="00C7042B">
        <w:rPr>
          <w:rFonts w:ascii="Times New Roman" w:hAnsi="Times New Roman"/>
          <w:sz w:val="26"/>
          <w:szCs w:val="26"/>
        </w:rPr>
        <w:t xml:space="preserve"> Целью проведения аукциона на территории Минераловодского муниципального округа Ставропольского края (далее – территория муниципального округа) является:</w:t>
      </w:r>
    </w:p>
    <w:p w:rsidR="003F6E17" w:rsidRPr="00C7042B" w:rsidRDefault="00075431">
      <w:pPr>
        <w:spacing w:after="0" w:line="240" w:lineRule="auto"/>
        <w:ind w:firstLine="709"/>
        <w:jc w:val="both"/>
        <w:rPr>
          <w:rFonts w:ascii="Times New Roman" w:hAnsi="Times New Roman"/>
          <w:sz w:val="26"/>
          <w:szCs w:val="26"/>
        </w:rPr>
      </w:pPr>
      <w:r w:rsidRPr="00C7042B">
        <w:rPr>
          <w:rFonts w:ascii="Times New Roman" w:hAnsi="Times New Roman"/>
          <w:sz w:val="26"/>
          <w:szCs w:val="26"/>
        </w:rPr>
        <w:lastRenderedPageBreak/>
        <w:t xml:space="preserve">- </w:t>
      </w:r>
      <w:r w:rsidR="007B446F" w:rsidRPr="00C7042B">
        <w:rPr>
          <w:rFonts w:ascii="Times New Roman" w:hAnsi="Times New Roman"/>
          <w:sz w:val="26"/>
          <w:szCs w:val="26"/>
        </w:rPr>
        <w:t>создание равных условий и возможностей для всех претендентов, обеспечение объективности оценки и единства требований к установке и эксплуатации рекламных конструкций на территории муниципального округа;</w:t>
      </w:r>
    </w:p>
    <w:p w:rsidR="003F6E17" w:rsidRPr="00C7042B" w:rsidRDefault="00075431">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 </w:t>
      </w:r>
      <w:r w:rsidR="007B446F" w:rsidRPr="00C7042B">
        <w:rPr>
          <w:rFonts w:ascii="Times New Roman" w:hAnsi="Times New Roman"/>
          <w:sz w:val="26"/>
          <w:szCs w:val="26"/>
        </w:rPr>
        <w:t>обеспечение соблюдения интересов собственника имущества, имеющего намерения заключить договор на установку и эксплуатацию рекламной конструкции на наиболее выгодных условиях;</w:t>
      </w:r>
    </w:p>
    <w:p w:rsidR="003F6E17" w:rsidRPr="00C7042B" w:rsidRDefault="00075431">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 </w:t>
      </w:r>
      <w:r w:rsidR="007B446F" w:rsidRPr="00C7042B">
        <w:rPr>
          <w:rFonts w:ascii="Times New Roman" w:hAnsi="Times New Roman"/>
          <w:sz w:val="26"/>
          <w:szCs w:val="26"/>
        </w:rPr>
        <w:t>развитие добросовестной конкуренции путем выбора контрагента, предлагающего наилучшие условия;</w:t>
      </w:r>
    </w:p>
    <w:p w:rsidR="00075431" w:rsidRPr="00C7042B" w:rsidRDefault="00075431" w:rsidP="00075431">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 </w:t>
      </w:r>
      <w:r w:rsidR="007B446F" w:rsidRPr="00C7042B">
        <w:rPr>
          <w:rFonts w:ascii="Times New Roman" w:hAnsi="Times New Roman"/>
          <w:sz w:val="26"/>
          <w:szCs w:val="26"/>
        </w:rPr>
        <w:t>расширение возможностей для участия физических и юридических лиц в сфере распространения средств наружной рекламы и стимулирования такого участия;</w:t>
      </w:r>
    </w:p>
    <w:p w:rsidR="003F6E17" w:rsidRPr="00C7042B" w:rsidRDefault="00075431" w:rsidP="00075431">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 </w:t>
      </w:r>
      <w:r w:rsidR="007B446F" w:rsidRPr="00C7042B">
        <w:rPr>
          <w:rFonts w:ascii="Times New Roman" w:hAnsi="Times New Roman"/>
          <w:sz w:val="26"/>
          <w:szCs w:val="26"/>
        </w:rPr>
        <w:t>совершенствование деятельности администрации Минераловодского муниципального округа Ставропольского края в данной сфере;</w:t>
      </w:r>
    </w:p>
    <w:p w:rsidR="003F6E17" w:rsidRPr="00C7042B" w:rsidRDefault="00075431">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 </w:t>
      </w:r>
      <w:r w:rsidR="007B446F" w:rsidRPr="00C7042B">
        <w:rPr>
          <w:rFonts w:ascii="Times New Roman" w:hAnsi="Times New Roman"/>
          <w:sz w:val="26"/>
          <w:szCs w:val="26"/>
        </w:rPr>
        <w:t xml:space="preserve">обеспечение гласности и прозрачности распространения средств наружной рекламы; </w:t>
      </w:r>
    </w:p>
    <w:p w:rsidR="003F6E17" w:rsidRPr="00C7042B" w:rsidRDefault="00075431">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 </w:t>
      </w:r>
      <w:r w:rsidR="007B446F" w:rsidRPr="00C7042B">
        <w:rPr>
          <w:rFonts w:ascii="Times New Roman" w:hAnsi="Times New Roman"/>
          <w:sz w:val="26"/>
          <w:szCs w:val="26"/>
        </w:rPr>
        <w:t xml:space="preserve">пополнение бюджета Минераловодского муниципального округа Ставропольского края за счет платы </w:t>
      </w:r>
      <w:r w:rsidR="00F25864" w:rsidRPr="00C7042B">
        <w:rPr>
          <w:rFonts w:ascii="Times New Roman" w:hAnsi="Times New Roman"/>
          <w:sz w:val="26"/>
          <w:szCs w:val="26"/>
        </w:rPr>
        <w:t>по</w:t>
      </w:r>
      <w:r w:rsidR="007B446F" w:rsidRPr="00C7042B">
        <w:rPr>
          <w:rFonts w:ascii="Times New Roman" w:hAnsi="Times New Roman"/>
          <w:sz w:val="26"/>
          <w:szCs w:val="26"/>
        </w:rPr>
        <w:t xml:space="preserve"> договор</w:t>
      </w:r>
      <w:r w:rsidR="00F25864" w:rsidRPr="00C7042B">
        <w:rPr>
          <w:rFonts w:ascii="Times New Roman" w:hAnsi="Times New Roman"/>
          <w:sz w:val="26"/>
          <w:szCs w:val="26"/>
        </w:rPr>
        <w:t>у</w:t>
      </w:r>
      <w:r w:rsidR="007B446F" w:rsidRPr="00C7042B">
        <w:rPr>
          <w:rFonts w:ascii="Times New Roman" w:hAnsi="Times New Roman"/>
          <w:sz w:val="26"/>
          <w:szCs w:val="26"/>
        </w:rPr>
        <w:t xml:space="preserve"> на установку и эксплуатацию рекламной конструкции.</w:t>
      </w:r>
    </w:p>
    <w:p w:rsidR="00F25864" w:rsidRPr="00C7042B" w:rsidRDefault="00F25864">
      <w:pPr>
        <w:spacing w:after="0" w:line="240" w:lineRule="auto"/>
        <w:ind w:firstLine="709"/>
        <w:jc w:val="both"/>
        <w:rPr>
          <w:rFonts w:ascii="Times New Roman" w:hAnsi="Times New Roman"/>
          <w:sz w:val="26"/>
          <w:szCs w:val="26"/>
        </w:rPr>
      </w:pP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1.5. Основными принципами организации и проведения </w:t>
      </w:r>
      <w:r w:rsidR="003A3A59" w:rsidRPr="00C7042B">
        <w:rPr>
          <w:rFonts w:ascii="Times New Roman" w:hAnsi="Times New Roman"/>
          <w:sz w:val="26"/>
          <w:szCs w:val="26"/>
        </w:rPr>
        <w:t>аукциона</w:t>
      </w:r>
      <w:r w:rsidRPr="00C7042B">
        <w:rPr>
          <w:rFonts w:ascii="Times New Roman" w:hAnsi="Times New Roman"/>
          <w:sz w:val="26"/>
          <w:szCs w:val="26"/>
        </w:rPr>
        <w:t xml:space="preserve"> являются равные условия для всех претендентов, открытость, гласность</w:t>
      </w:r>
      <w:r w:rsidR="003A3A59" w:rsidRPr="00C7042B">
        <w:rPr>
          <w:rFonts w:ascii="Times New Roman" w:hAnsi="Times New Roman"/>
          <w:sz w:val="26"/>
          <w:szCs w:val="26"/>
        </w:rPr>
        <w:t xml:space="preserve"> и состязательность проведения аукциона</w:t>
      </w:r>
      <w:r w:rsidRPr="00C7042B">
        <w:rPr>
          <w:rFonts w:ascii="Times New Roman" w:hAnsi="Times New Roman"/>
          <w:sz w:val="26"/>
          <w:szCs w:val="26"/>
        </w:rPr>
        <w:t>.</w:t>
      </w:r>
    </w:p>
    <w:p w:rsidR="00F25864" w:rsidRPr="00C7042B" w:rsidRDefault="00F25864">
      <w:pPr>
        <w:spacing w:after="0" w:line="240" w:lineRule="auto"/>
        <w:ind w:firstLine="709"/>
        <w:jc w:val="both"/>
        <w:rPr>
          <w:rFonts w:ascii="Times New Roman" w:hAnsi="Times New Roman"/>
          <w:sz w:val="26"/>
          <w:szCs w:val="26"/>
        </w:rPr>
      </w:pPr>
    </w:p>
    <w:p w:rsidR="003F6E17" w:rsidRPr="00C7042B" w:rsidRDefault="003A3A59">
      <w:pPr>
        <w:spacing w:after="0" w:line="240" w:lineRule="auto"/>
        <w:ind w:firstLine="709"/>
        <w:jc w:val="both"/>
        <w:rPr>
          <w:rFonts w:ascii="Times New Roman" w:hAnsi="Times New Roman"/>
          <w:sz w:val="26"/>
          <w:szCs w:val="26"/>
        </w:rPr>
      </w:pPr>
      <w:r w:rsidRPr="00C7042B">
        <w:rPr>
          <w:rFonts w:ascii="Times New Roman" w:hAnsi="Times New Roman"/>
          <w:sz w:val="26"/>
          <w:szCs w:val="26"/>
        </w:rPr>
        <w:t>1.6. Предметом аукциона</w:t>
      </w:r>
      <w:r w:rsidR="007B446F" w:rsidRPr="00C7042B">
        <w:rPr>
          <w:rFonts w:ascii="Times New Roman" w:hAnsi="Times New Roman"/>
          <w:sz w:val="26"/>
          <w:szCs w:val="26"/>
        </w:rPr>
        <w:t xml:space="preserve"> является право на заключение договора на установку и эксплуатацию рекламной конструкции на земельном участке, здании или ином недвижимом имуществе, находящихся в собственности Минераловодского муниципального округа Ставропольского края, либо на земельном участке, государственная собственность на который не разграничена, на территории Минераловодского муниципального округа Ставропольского края (далее - договор на установку и эксплуатацию рекламной конструкции).</w:t>
      </w:r>
    </w:p>
    <w:p w:rsidR="00F25864" w:rsidRPr="00C7042B" w:rsidRDefault="00F25864">
      <w:pPr>
        <w:spacing w:after="0" w:line="240" w:lineRule="auto"/>
        <w:ind w:firstLine="709"/>
        <w:jc w:val="both"/>
        <w:rPr>
          <w:rFonts w:ascii="Times New Roman" w:hAnsi="Times New Roman"/>
          <w:sz w:val="26"/>
          <w:szCs w:val="26"/>
        </w:rPr>
      </w:pP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1.7. Соблюдение норм данного Порядка обязательно для всех юридических лиц независимо от формы собственности и ведомственной принадлежности, а также для индивидуальных предпринимателей и физических лиц, принимающих участие в деятельности по установке и (или) эксплуатации рекламных конструкций, распространению наружной рекламы на территории Минераловодского муниципального округа Ставропольского края.</w:t>
      </w:r>
    </w:p>
    <w:p w:rsidR="003F6E17" w:rsidRPr="00C7042B" w:rsidRDefault="0090431F" w:rsidP="0090431F">
      <w:pPr>
        <w:tabs>
          <w:tab w:val="left" w:pos="5241"/>
        </w:tabs>
        <w:spacing w:after="0" w:line="240" w:lineRule="auto"/>
        <w:rPr>
          <w:rFonts w:ascii="Times New Roman" w:hAnsi="Times New Roman"/>
          <w:sz w:val="26"/>
          <w:szCs w:val="26"/>
        </w:rPr>
      </w:pPr>
      <w:r w:rsidRPr="00C7042B">
        <w:rPr>
          <w:rFonts w:ascii="Times New Roman" w:hAnsi="Times New Roman"/>
          <w:sz w:val="26"/>
          <w:szCs w:val="26"/>
        </w:rPr>
        <w:tab/>
      </w:r>
    </w:p>
    <w:p w:rsidR="003F6E17" w:rsidRPr="00BD7F79" w:rsidRDefault="007B446F" w:rsidP="00BD7F79">
      <w:pPr>
        <w:numPr>
          <w:ilvl w:val="0"/>
          <w:numId w:val="1"/>
        </w:numPr>
        <w:spacing w:after="0" w:line="240" w:lineRule="auto"/>
        <w:jc w:val="center"/>
        <w:rPr>
          <w:rFonts w:ascii="Times New Roman" w:hAnsi="Times New Roman"/>
          <w:sz w:val="26"/>
          <w:szCs w:val="26"/>
        </w:rPr>
      </w:pPr>
      <w:r w:rsidRPr="00C7042B">
        <w:rPr>
          <w:rFonts w:ascii="Times New Roman" w:hAnsi="Times New Roman"/>
          <w:sz w:val="26"/>
          <w:szCs w:val="26"/>
        </w:rPr>
        <w:t>Основные понятия и определения.</w:t>
      </w:r>
    </w:p>
    <w:p w:rsidR="00BD7F79" w:rsidRPr="00C7042B" w:rsidRDefault="007B446F" w:rsidP="00BD7F79">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2.1. Термины и понятия, используемые в настоящем Порядке, применяются в значениях, определенных </w:t>
      </w:r>
      <w:r w:rsidR="0090431F" w:rsidRPr="00C7042B">
        <w:rPr>
          <w:rFonts w:ascii="Times New Roman" w:hAnsi="Times New Roman"/>
          <w:sz w:val="26"/>
          <w:szCs w:val="26"/>
        </w:rPr>
        <w:t xml:space="preserve">ст. 3 </w:t>
      </w:r>
      <w:r w:rsidRPr="00C7042B">
        <w:rPr>
          <w:rFonts w:ascii="Times New Roman" w:hAnsi="Times New Roman"/>
          <w:sz w:val="26"/>
          <w:szCs w:val="26"/>
        </w:rPr>
        <w:t>Федеральн</w:t>
      </w:r>
      <w:r w:rsidR="0090431F" w:rsidRPr="00C7042B">
        <w:rPr>
          <w:rFonts w:ascii="Times New Roman" w:hAnsi="Times New Roman"/>
          <w:sz w:val="26"/>
          <w:szCs w:val="26"/>
        </w:rPr>
        <w:t>ого</w:t>
      </w:r>
      <w:r w:rsidRPr="00C7042B">
        <w:rPr>
          <w:rFonts w:ascii="Times New Roman" w:hAnsi="Times New Roman"/>
          <w:sz w:val="26"/>
          <w:szCs w:val="26"/>
        </w:rPr>
        <w:t xml:space="preserve"> закон</w:t>
      </w:r>
      <w:r w:rsidR="0090431F" w:rsidRPr="00C7042B">
        <w:rPr>
          <w:rFonts w:ascii="Times New Roman" w:hAnsi="Times New Roman"/>
          <w:sz w:val="26"/>
          <w:szCs w:val="26"/>
        </w:rPr>
        <w:t>а</w:t>
      </w:r>
      <w:r w:rsidRPr="00C7042B">
        <w:rPr>
          <w:rFonts w:ascii="Times New Roman" w:hAnsi="Times New Roman"/>
          <w:sz w:val="26"/>
          <w:szCs w:val="26"/>
        </w:rPr>
        <w:t xml:space="preserve"> </w:t>
      </w:r>
      <w:r w:rsidR="005E0828" w:rsidRPr="00C7042B">
        <w:rPr>
          <w:rFonts w:ascii="Times New Roman" w:hAnsi="Times New Roman"/>
          <w:sz w:val="26"/>
          <w:szCs w:val="26"/>
        </w:rPr>
        <w:t xml:space="preserve">от 13 марта 2006 года № 38-ФЗ </w:t>
      </w:r>
      <w:r w:rsidR="0090431F" w:rsidRPr="00C7042B">
        <w:rPr>
          <w:rFonts w:ascii="Times New Roman" w:hAnsi="Times New Roman"/>
          <w:sz w:val="26"/>
          <w:szCs w:val="26"/>
        </w:rPr>
        <w:t>«О рекламе»</w:t>
      </w:r>
      <w:r w:rsidR="005E0828" w:rsidRPr="00C7042B">
        <w:rPr>
          <w:rFonts w:ascii="Times New Roman" w:hAnsi="Times New Roman"/>
          <w:sz w:val="26"/>
          <w:szCs w:val="26"/>
        </w:rPr>
        <w:t xml:space="preserve"> </w:t>
      </w:r>
      <w:r w:rsidRPr="00C7042B">
        <w:rPr>
          <w:rFonts w:ascii="Times New Roman" w:hAnsi="Times New Roman"/>
          <w:sz w:val="26"/>
          <w:szCs w:val="26"/>
        </w:rPr>
        <w:t>и Законом Ставропольского края</w:t>
      </w:r>
      <w:r w:rsidR="005E0828" w:rsidRPr="00C7042B">
        <w:rPr>
          <w:rFonts w:ascii="Times New Roman" w:hAnsi="Times New Roman"/>
          <w:sz w:val="26"/>
          <w:szCs w:val="26"/>
        </w:rPr>
        <w:t xml:space="preserve"> от 10 декабря 2013 года № 117-кз </w:t>
      </w:r>
      <w:r w:rsidR="0090431F" w:rsidRPr="00C7042B">
        <w:rPr>
          <w:rFonts w:ascii="Times New Roman" w:hAnsi="Times New Roman"/>
          <w:sz w:val="26"/>
          <w:szCs w:val="26"/>
        </w:rPr>
        <w:t>«О некоторых вопросах, связанных с заключением договоров на установку и эксплуатацию рекламных конструкций»</w:t>
      </w:r>
      <w:r w:rsidRPr="00C7042B">
        <w:rPr>
          <w:rFonts w:ascii="Times New Roman" w:hAnsi="Times New Roman"/>
          <w:sz w:val="26"/>
          <w:szCs w:val="26"/>
        </w:rPr>
        <w:t>, схемой размещения рекламных конструкций на территории Минераловодского городского округа Ставропольского края</w:t>
      </w:r>
      <w:r w:rsidR="00BD7F79">
        <w:rPr>
          <w:rFonts w:ascii="Times New Roman" w:hAnsi="Times New Roman"/>
          <w:sz w:val="26"/>
          <w:szCs w:val="26"/>
        </w:rPr>
        <w:t>,</w:t>
      </w:r>
      <w:r w:rsidR="00BD7F79" w:rsidRPr="00BD7F79">
        <w:rPr>
          <w:rFonts w:ascii="Times New Roman" w:hAnsi="Times New Roman"/>
          <w:sz w:val="26"/>
          <w:szCs w:val="26"/>
        </w:rPr>
        <w:t xml:space="preserve"> </w:t>
      </w:r>
      <w:r w:rsidR="00BD7F79">
        <w:rPr>
          <w:rFonts w:ascii="Times New Roman" w:hAnsi="Times New Roman"/>
          <w:sz w:val="26"/>
          <w:szCs w:val="26"/>
        </w:rPr>
        <w:t>утвержденной постановлением администрации Минераловодского городского округа от 17.10.2016 № 297</w:t>
      </w:r>
      <w:r w:rsidR="00BD7F79" w:rsidRPr="00C7042B">
        <w:rPr>
          <w:rFonts w:ascii="Times New Roman" w:hAnsi="Times New Roman"/>
          <w:sz w:val="26"/>
          <w:szCs w:val="26"/>
        </w:rPr>
        <w:t>.</w:t>
      </w:r>
    </w:p>
    <w:p w:rsidR="003F6E17" w:rsidRPr="00C7042B" w:rsidRDefault="003F6E17">
      <w:pPr>
        <w:spacing w:after="0" w:line="240" w:lineRule="auto"/>
        <w:ind w:firstLine="709"/>
        <w:jc w:val="both"/>
        <w:rPr>
          <w:rFonts w:ascii="Times New Roman" w:hAnsi="Times New Roman"/>
          <w:sz w:val="26"/>
          <w:szCs w:val="26"/>
        </w:rPr>
      </w:pPr>
    </w:p>
    <w:p w:rsidR="003F6E17" w:rsidRPr="00C7042B" w:rsidRDefault="007B446F" w:rsidP="00BD7F79">
      <w:pPr>
        <w:spacing w:after="0" w:line="240" w:lineRule="auto"/>
        <w:ind w:firstLine="426"/>
        <w:jc w:val="center"/>
        <w:rPr>
          <w:rFonts w:ascii="Times New Roman" w:hAnsi="Times New Roman"/>
          <w:sz w:val="26"/>
          <w:szCs w:val="26"/>
        </w:rPr>
      </w:pPr>
      <w:r w:rsidRPr="00C7042B">
        <w:rPr>
          <w:rFonts w:ascii="Times New Roman" w:hAnsi="Times New Roman"/>
          <w:sz w:val="26"/>
          <w:szCs w:val="26"/>
        </w:rPr>
        <w:lastRenderedPageBreak/>
        <w:t>3. Порядок</w:t>
      </w:r>
      <w:r w:rsidR="00C015D2" w:rsidRPr="00C7042B">
        <w:rPr>
          <w:rFonts w:ascii="Times New Roman" w:hAnsi="Times New Roman"/>
          <w:sz w:val="26"/>
          <w:szCs w:val="26"/>
        </w:rPr>
        <w:t xml:space="preserve"> организации и проведения аукциона</w:t>
      </w:r>
      <w:r w:rsidRPr="00C7042B">
        <w:rPr>
          <w:rFonts w:ascii="Times New Roman" w:hAnsi="Times New Roman"/>
          <w:sz w:val="26"/>
          <w:szCs w:val="26"/>
        </w:rPr>
        <w:t xml:space="preserve"> на право заключения договора на установку и эксплуатацию рекламной конструкции</w:t>
      </w:r>
      <w:r w:rsidR="00C7042B">
        <w:rPr>
          <w:rFonts w:ascii="Times New Roman" w:hAnsi="Times New Roman"/>
          <w:sz w:val="26"/>
          <w:szCs w:val="26"/>
        </w:rPr>
        <w:t>.</w:t>
      </w: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3.1. </w:t>
      </w:r>
      <w:r w:rsidR="00C015D2" w:rsidRPr="00C7042B">
        <w:rPr>
          <w:rFonts w:ascii="Times New Roman" w:hAnsi="Times New Roman"/>
          <w:sz w:val="26"/>
          <w:szCs w:val="26"/>
        </w:rPr>
        <w:t>Аукцион</w:t>
      </w:r>
      <w:r w:rsidRPr="00C7042B">
        <w:rPr>
          <w:rFonts w:ascii="Times New Roman" w:hAnsi="Times New Roman"/>
          <w:sz w:val="26"/>
          <w:szCs w:val="26"/>
        </w:rPr>
        <w:t xml:space="preserve"> на право заключения договора на установку и эксплуатацию рекламных конструкций проводятся только в отношении рекламных конструкций, указанных в схеме размещения рекламных конструкций на территории Минераловодского муниципального округа Ставропольского края</w:t>
      </w:r>
      <w:r w:rsidR="00BD7F79">
        <w:rPr>
          <w:rFonts w:ascii="Times New Roman" w:hAnsi="Times New Roman"/>
          <w:sz w:val="26"/>
          <w:szCs w:val="26"/>
        </w:rPr>
        <w:t xml:space="preserve"> утвержденной</w:t>
      </w:r>
      <w:r w:rsidR="003E0607">
        <w:rPr>
          <w:rFonts w:ascii="Times New Roman" w:hAnsi="Times New Roman"/>
          <w:sz w:val="26"/>
          <w:szCs w:val="26"/>
        </w:rPr>
        <w:t xml:space="preserve"> </w:t>
      </w:r>
      <w:r w:rsidR="000F21D6">
        <w:rPr>
          <w:rFonts w:ascii="Times New Roman" w:hAnsi="Times New Roman"/>
          <w:sz w:val="26"/>
          <w:szCs w:val="26"/>
        </w:rPr>
        <w:t>постановлением администрации Минераловодского городского округа от 17.10.2016 № 297</w:t>
      </w:r>
      <w:r w:rsidR="00AA0483" w:rsidRPr="00C7042B">
        <w:rPr>
          <w:rFonts w:ascii="Times New Roman" w:hAnsi="Times New Roman"/>
          <w:sz w:val="26"/>
          <w:szCs w:val="26"/>
        </w:rPr>
        <w:t>.</w:t>
      </w:r>
    </w:p>
    <w:p w:rsidR="0090431F" w:rsidRPr="00C7042B" w:rsidRDefault="0090431F" w:rsidP="0090431F">
      <w:pPr>
        <w:spacing w:after="0"/>
        <w:ind w:firstLine="540"/>
        <w:jc w:val="both"/>
        <w:rPr>
          <w:rFonts w:ascii="Times New Roman" w:hAnsi="Times New Roman"/>
          <w:sz w:val="26"/>
          <w:szCs w:val="26"/>
        </w:rPr>
      </w:pPr>
    </w:p>
    <w:p w:rsidR="003F6E17" w:rsidRPr="00C7042B" w:rsidRDefault="007B446F">
      <w:pPr>
        <w:ind w:firstLine="540"/>
        <w:jc w:val="both"/>
        <w:rPr>
          <w:rFonts w:ascii="Times New Roman" w:hAnsi="Times New Roman"/>
          <w:sz w:val="26"/>
          <w:szCs w:val="26"/>
        </w:rPr>
      </w:pPr>
      <w:r w:rsidRPr="00C7042B">
        <w:rPr>
          <w:rFonts w:ascii="Times New Roman" w:hAnsi="Times New Roman"/>
          <w:sz w:val="26"/>
          <w:szCs w:val="26"/>
        </w:rPr>
        <w:t xml:space="preserve">3.2. </w:t>
      </w:r>
      <w:r w:rsidR="00C015D2" w:rsidRPr="00C7042B">
        <w:rPr>
          <w:rFonts w:ascii="Times New Roman" w:hAnsi="Times New Roman"/>
          <w:sz w:val="26"/>
          <w:szCs w:val="26"/>
        </w:rPr>
        <w:t>Аукцион</w:t>
      </w:r>
      <w:r w:rsidRPr="00C7042B">
        <w:rPr>
          <w:rFonts w:ascii="Times New Roman" w:hAnsi="Times New Roman"/>
          <w:sz w:val="26"/>
          <w:szCs w:val="26"/>
        </w:rPr>
        <w:t xml:space="preserve"> на право заключения договора на установку и эксплуатацию рекламных конструкций проводятся, в том числе по заявлениям граждан или юридических лиц (далее - заявитель). </w:t>
      </w: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3.3. Для рассмотрения вопроса о проведении аукциона на право заключения договора на установку и эксплуатацию рекламной конструкции</w:t>
      </w:r>
      <w:r w:rsidRPr="00C7042B">
        <w:rPr>
          <w:rFonts w:ascii="Times New Roman" w:hAnsi="Times New Roman"/>
          <w:color w:val="FF0000"/>
          <w:sz w:val="26"/>
          <w:szCs w:val="26"/>
        </w:rPr>
        <w:t xml:space="preserve"> </w:t>
      </w:r>
      <w:r w:rsidRPr="00C7042B">
        <w:rPr>
          <w:rFonts w:ascii="Times New Roman" w:hAnsi="Times New Roman"/>
          <w:sz w:val="26"/>
          <w:szCs w:val="26"/>
        </w:rPr>
        <w:t>заявитель подает на имя Главы Минераловодского муниципального округа Ставропольского края заявление</w:t>
      </w:r>
      <w:r w:rsidRPr="00C7042B">
        <w:rPr>
          <w:rFonts w:ascii="Times New Roman" w:hAnsi="Times New Roman"/>
          <w:color w:val="FF0000"/>
          <w:sz w:val="26"/>
          <w:szCs w:val="26"/>
        </w:rPr>
        <w:t xml:space="preserve"> </w:t>
      </w:r>
      <w:r w:rsidRPr="00C7042B">
        <w:rPr>
          <w:rFonts w:ascii="Times New Roman" w:hAnsi="Times New Roman"/>
          <w:sz w:val="26"/>
          <w:szCs w:val="26"/>
        </w:rPr>
        <w:t>о намерении разместить рекламную конструкцию на территории Минераловодского муниципального округа Ставропольского края в соответствии с утвержденной схемой размещения рекламных конструкций, согласно приложению 1 к настоящему Порядку с приложением:</w:t>
      </w: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3.3.1. копии документ</w:t>
      </w:r>
      <w:r w:rsidR="005E0828" w:rsidRPr="00C7042B">
        <w:rPr>
          <w:rFonts w:ascii="Times New Roman" w:hAnsi="Times New Roman"/>
          <w:sz w:val="26"/>
          <w:szCs w:val="26"/>
        </w:rPr>
        <w:t>ов</w:t>
      </w:r>
      <w:r w:rsidRPr="00C7042B">
        <w:rPr>
          <w:rFonts w:ascii="Times New Roman" w:hAnsi="Times New Roman"/>
          <w:sz w:val="26"/>
          <w:szCs w:val="26"/>
        </w:rPr>
        <w:t>, подтверждающ</w:t>
      </w:r>
      <w:r w:rsidR="005E0828" w:rsidRPr="00C7042B">
        <w:rPr>
          <w:rFonts w:ascii="Times New Roman" w:hAnsi="Times New Roman"/>
          <w:sz w:val="26"/>
          <w:szCs w:val="26"/>
        </w:rPr>
        <w:t>их</w:t>
      </w:r>
      <w:r w:rsidR="004D73D2" w:rsidRPr="00C7042B">
        <w:rPr>
          <w:rFonts w:ascii="Times New Roman" w:hAnsi="Times New Roman"/>
          <w:sz w:val="26"/>
          <w:szCs w:val="26"/>
        </w:rPr>
        <w:t xml:space="preserve"> </w:t>
      </w:r>
      <w:r w:rsidRPr="00C7042B">
        <w:rPr>
          <w:rFonts w:ascii="Times New Roman" w:hAnsi="Times New Roman"/>
          <w:sz w:val="26"/>
          <w:szCs w:val="26"/>
        </w:rPr>
        <w:t>его государственную регистрацию заявителя как субъекта предпринимательской деятельности (свидетельство о внесении записи в ЕГРЮЛ или ЕГРИП (в случае если заявитель является юридическим лицом или индивидуальным предпринимателем);</w:t>
      </w:r>
    </w:p>
    <w:p w:rsidR="003F6E17" w:rsidRPr="00C7042B" w:rsidRDefault="005E0828">
      <w:pPr>
        <w:spacing w:after="0" w:line="240" w:lineRule="auto"/>
        <w:ind w:firstLine="709"/>
        <w:jc w:val="both"/>
        <w:rPr>
          <w:rFonts w:ascii="Times New Roman" w:hAnsi="Times New Roman"/>
          <w:sz w:val="26"/>
          <w:szCs w:val="26"/>
        </w:rPr>
      </w:pPr>
      <w:r w:rsidRPr="00C7042B">
        <w:rPr>
          <w:rFonts w:ascii="Times New Roman" w:hAnsi="Times New Roman"/>
          <w:sz w:val="26"/>
          <w:szCs w:val="26"/>
        </w:rPr>
        <w:t>3.3.2. проектная документация</w:t>
      </w:r>
      <w:r w:rsidR="007B446F" w:rsidRPr="00C7042B">
        <w:rPr>
          <w:rFonts w:ascii="Times New Roman" w:hAnsi="Times New Roman"/>
          <w:sz w:val="26"/>
          <w:szCs w:val="26"/>
        </w:rPr>
        <w:t>, выполненная в проектной организации.</w:t>
      </w:r>
    </w:p>
    <w:p w:rsidR="005E0828" w:rsidRPr="00C7042B" w:rsidRDefault="005E0828">
      <w:pPr>
        <w:spacing w:after="0" w:line="240" w:lineRule="auto"/>
        <w:ind w:firstLine="709"/>
        <w:jc w:val="both"/>
        <w:rPr>
          <w:rFonts w:ascii="Times New Roman" w:hAnsi="Times New Roman"/>
          <w:sz w:val="26"/>
          <w:szCs w:val="26"/>
        </w:rPr>
      </w:pP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3.4. </w:t>
      </w:r>
      <w:r w:rsidR="00C015D2" w:rsidRPr="00C7042B">
        <w:rPr>
          <w:rFonts w:ascii="Times New Roman" w:hAnsi="Times New Roman"/>
          <w:sz w:val="26"/>
          <w:szCs w:val="26"/>
        </w:rPr>
        <w:t>Аукцион</w:t>
      </w:r>
      <w:r w:rsidRPr="00C7042B">
        <w:rPr>
          <w:rFonts w:ascii="Times New Roman" w:hAnsi="Times New Roman"/>
          <w:sz w:val="26"/>
          <w:szCs w:val="26"/>
        </w:rPr>
        <w:t xml:space="preserve"> на право заключения договора на установку и эксплуатацию рекламной конструкции проводятся в форме </w:t>
      </w:r>
      <w:r w:rsidR="005E0828" w:rsidRPr="00C7042B">
        <w:rPr>
          <w:rFonts w:ascii="Times New Roman" w:hAnsi="Times New Roman"/>
          <w:sz w:val="26"/>
          <w:szCs w:val="26"/>
        </w:rPr>
        <w:t>аукциона,</w:t>
      </w:r>
      <w:r w:rsidRPr="00C7042B">
        <w:rPr>
          <w:rFonts w:ascii="Times New Roman" w:hAnsi="Times New Roman"/>
          <w:sz w:val="26"/>
          <w:szCs w:val="26"/>
        </w:rPr>
        <w:t xml:space="preserve"> открытого по составу участников и форме подачи предложений о цене (размеру годовой платы по договору).</w:t>
      </w:r>
    </w:p>
    <w:p w:rsidR="005E0828" w:rsidRPr="00C7042B" w:rsidRDefault="005E0828">
      <w:pPr>
        <w:spacing w:after="0" w:line="240" w:lineRule="auto"/>
        <w:ind w:firstLine="709"/>
        <w:jc w:val="both"/>
        <w:rPr>
          <w:rFonts w:ascii="Times New Roman" w:hAnsi="Times New Roman"/>
          <w:sz w:val="26"/>
          <w:szCs w:val="26"/>
        </w:rPr>
      </w:pP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3.5. Заключение договора на установку и эксплуатацию рекламной конструкции осуществляется </w:t>
      </w:r>
      <w:r w:rsidR="002F56F0" w:rsidRPr="00C7042B">
        <w:rPr>
          <w:rFonts w:ascii="Times New Roman" w:hAnsi="Times New Roman"/>
          <w:sz w:val="26"/>
          <w:szCs w:val="26"/>
        </w:rPr>
        <w:t>в форме аукциона, проводимого</w:t>
      </w:r>
      <w:r w:rsidRPr="00C7042B">
        <w:rPr>
          <w:rFonts w:ascii="Times New Roman" w:hAnsi="Times New Roman"/>
          <w:sz w:val="26"/>
          <w:szCs w:val="26"/>
        </w:rPr>
        <w:t xml:space="preserve"> администрацией Минераловодского муниципального округа Ставропольского края в соответствии с законодательством Российской Федерации и настоящим Порядком. </w:t>
      </w: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Договор на установку и эксплуатацию рекламной конструкции - документ, дающий право (при наличии разрешения, выданного администрацией Минераловодского муниципального округа Ставропольского края) устанавливать (размещать) и эксплуатировать рекламную конструкцию. Договор заключается между владельцем рекламной конструкции и администрацией Минераловодского муниципального округа Ставропольского края.</w:t>
      </w:r>
    </w:p>
    <w:p w:rsidR="00A90C84" w:rsidRPr="00C7042B" w:rsidRDefault="00A90C84">
      <w:pPr>
        <w:spacing w:after="0" w:line="240" w:lineRule="auto"/>
        <w:ind w:firstLine="709"/>
        <w:jc w:val="both"/>
        <w:rPr>
          <w:rFonts w:ascii="Times New Roman" w:hAnsi="Times New Roman"/>
          <w:sz w:val="26"/>
          <w:szCs w:val="26"/>
        </w:rPr>
      </w:pP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3.6. Решение о провед</w:t>
      </w:r>
      <w:r w:rsidR="002F56F0" w:rsidRPr="00C7042B">
        <w:rPr>
          <w:rFonts w:ascii="Times New Roman" w:hAnsi="Times New Roman"/>
          <w:sz w:val="26"/>
          <w:szCs w:val="26"/>
        </w:rPr>
        <w:t>ении аукциона</w:t>
      </w:r>
      <w:r w:rsidRPr="00C7042B">
        <w:rPr>
          <w:rFonts w:ascii="Times New Roman" w:hAnsi="Times New Roman"/>
          <w:sz w:val="26"/>
          <w:szCs w:val="26"/>
        </w:rPr>
        <w:t xml:space="preserve"> на право заключения договора на установку и эксплуатацию рекламной конструкции принимает администрация Минераловодского муниципального округа Ставропольского края.</w:t>
      </w:r>
    </w:p>
    <w:p w:rsidR="00A90C84" w:rsidRPr="00C7042B" w:rsidRDefault="00A90C84" w:rsidP="002455E1">
      <w:pPr>
        <w:spacing w:after="0" w:line="240" w:lineRule="auto"/>
        <w:jc w:val="both"/>
        <w:rPr>
          <w:rFonts w:ascii="Times New Roman" w:hAnsi="Times New Roman"/>
          <w:sz w:val="26"/>
          <w:szCs w:val="26"/>
        </w:rPr>
      </w:pPr>
    </w:p>
    <w:p w:rsidR="003F6E17" w:rsidRPr="00C7042B" w:rsidRDefault="002455E1">
      <w:pPr>
        <w:spacing w:after="0" w:line="240" w:lineRule="auto"/>
        <w:ind w:firstLine="709"/>
        <w:jc w:val="both"/>
        <w:rPr>
          <w:rFonts w:ascii="Times New Roman" w:hAnsi="Times New Roman"/>
          <w:sz w:val="26"/>
          <w:szCs w:val="26"/>
        </w:rPr>
      </w:pPr>
      <w:r w:rsidRPr="00C7042B">
        <w:rPr>
          <w:rFonts w:ascii="Times New Roman" w:hAnsi="Times New Roman"/>
          <w:sz w:val="26"/>
          <w:szCs w:val="26"/>
        </w:rPr>
        <w:t>3.7</w:t>
      </w:r>
      <w:r w:rsidR="007B446F" w:rsidRPr="00C7042B">
        <w:rPr>
          <w:rFonts w:ascii="Times New Roman" w:hAnsi="Times New Roman"/>
          <w:sz w:val="26"/>
          <w:szCs w:val="26"/>
        </w:rPr>
        <w:t xml:space="preserve">. Проведение аукциона и определение его победителя осуществляется комиссией по проведению аукциона на право заключения договора на установку и </w:t>
      </w:r>
      <w:r w:rsidR="007B446F" w:rsidRPr="00C7042B">
        <w:rPr>
          <w:rFonts w:ascii="Times New Roman" w:hAnsi="Times New Roman"/>
          <w:sz w:val="26"/>
          <w:szCs w:val="26"/>
        </w:rPr>
        <w:lastRenderedPageBreak/>
        <w:t>эксплуатацию рекламной конструкции (далее - комиссия), состав и положение которой утверждается администрацией Минераловодского муниципального округа Ставропольского края.</w:t>
      </w:r>
    </w:p>
    <w:p w:rsidR="00A90C84" w:rsidRPr="00C7042B" w:rsidRDefault="00A90C84">
      <w:pPr>
        <w:spacing w:after="0" w:line="240" w:lineRule="auto"/>
        <w:ind w:firstLine="709"/>
        <w:jc w:val="both"/>
        <w:rPr>
          <w:rFonts w:ascii="Times New Roman" w:hAnsi="Times New Roman"/>
          <w:sz w:val="26"/>
          <w:szCs w:val="26"/>
        </w:rPr>
      </w:pPr>
    </w:p>
    <w:p w:rsidR="003F6E17" w:rsidRPr="00C7042B" w:rsidRDefault="002455E1">
      <w:pPr>
        <w:spacing w:after="0" w:line="240" w:lineRule="auto"/>
        <w:ind w:firstLine="709"/>
        <w:jc w:val="both"/>
        <w:rPr>
          <w:rFonts w:ascii="Times New Roman" w:hAnsi="Times New Roman"/>
          <w:sz w:val="26"/>
          <w:szCs w:val="26"/>
        </w:rPr>
      </w:pPr>
      <w:r w:rsidRPr="00C7042B">
        <w:rPr>
          <w:rFonts w:ascii="Times New Roman" w:hAnsi="Times New Roman"/>
          <w:sz w:val="26"/>
          <w:szCs w:val="26"/>
        </w:rPr>
        <w:t>3.8</w:t>
      </w:r>
      <w:r w:rsidR="007B446F" w:rsidRPr="00C7042B">
        <w:rPr>
          <w:rFonts w:ascii="Times New Roman" w:hAnsi="Times New Roman"/>
          <w:sz w:val="26"/>
          <w:szCs w:val="26"/>
        </w:rPr>
        <w:t>. Организатор аукциона осуществляет следующие функции:</w:t>
      </w:r>
    </w:p>
    <w:p w:rsidR="003F6E17" w:rsidRPr="00C7042B" w:rsidRDefault="00A90C84">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 </w:t>
      </w:r>
      <w:r w:rsidR="007B446F" w:rsidRPr="00C7042B">
        <w:rPr>
          <w:rFonts w:ascii="Times New Roman" w:hAnsi="Times New Roman"/>
          <w:sz w:val="26"/>
          <w:szCs w:val="26"/>
        </w:rPr>
        <w:t xml:space="preserve">определяет начальную цену договора на установку и эксплуатацию рекламной конструкции (по каждому лоту), величину ее повышения («шаг аукциона»), а также размер задатка; </w:t>
      </w:r>
    </w:p>
    <w:p w:rsidR="003F6E17" w:rsidRPr="00C7042B" w:rsidRDefault="00A90C84">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 </w:t>
      </w:r>
      <w:r w:rsidR="007B446F" w:rsidRPr="00C7042B">
        <w:rPr>
          <w:rFonts w:ascii="Times New Roman" w:hAnsi="Times New Roman"/>
          <w:sz w:val="26"/>
          <w:szCs w:val="26"/>
        </w:rPr>
        <w:t xml:space="preserve">определяет место, дату и время начала и окончания приема заявок на участие в </w:t>
      </w:r>
      <w:r w:rsidR="002F56F0" w:rsidRPr="00C7042B">
        <w:rPr>
          <w:rFonts w:ascii="Times New Roman" w:hAnsi="Times New Roman"/>
          <w:sz w:val="26"/>
          <w:szCs w:val="26"/>
        </w:rPr>
        <w:t>аукционе</w:t>
      </w:r>
      <w:r w:rsidR="007B446F" w:rsidRPr="00C7042B">
        <w:rPr>
          <w:rFonts w:ascii="Times New Roman" w:hAnsi="Times New Roman"/>
          <w:sz w:val="26"/>
          <w:szCs w:val="26"/>
        </w:rPr>
        <w:t xml:space="preserve">; место, дату и время проведения аукциона; место и срок подведения итогов аукциона; </w:t>
      </w:r>
    </w:p>
    <w:p w:rsidR="003F6E17" w:rsidRPr="00C7042B" w:rsidRDefault="00A90C84">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 </w:t>
      </w:r>
      <w:r w:rsidR="007B446F" w:rsidRPr="00C7042B">
        <w:rPr>
          <w:rFonts w:ascii="Times New Roman" w:hAnsi="Times New Roman"/>
          <w:sz w:val="26"/>
          <w:szCs w:val="26"/>
        </w:rPr>
        <w:t xml:space="preserve">разрабатывает аукционную документацию; </w:t>
      </w:r>
    </w:p>
    <w:p w:rsidR="003F6E17" w:rsidRPr="00C7042B" w:rsidRDefault="00A90C84">
      <w:pPr>
        <w:spacing w:after="0" w:line="240" w:lineRule="auto"/>
        <w:ind w:firstLine="709"/>
        <w:jc w:val="both"/>
        <w:rPr>
          <w:rFonts w:ascii="Times New Roman" w:hAnsi="Times New Roman"/>
          <w:color w:val="FB290D"/>
          <w:sz w:val="26"/>
          <w:szCs w:val="26"/>
        </w:rPr>
      </w:pPr>
      <w:r w:rsidRPr="00C7042B">
        <w:rPr>
          <w:rFonts w:ascii="Times New Roman" w:hAnsi="Times New Roman"/>
          <w:sz w:val="26"/>
          <w:szCs w:val="26"/>
        </w:rPr>
        <w:t xml:space="preserve">- </w:t>
      </w:r>
      <w:r w:rsidR="007B446F" w:rsidRPr="00C7042B">
        <w:rPr>
          <w:rFonts w:ascii="Times New Roman" w:hAnsi="Times New Roman"/>
          <w:sz w:val="26"/>
          <w:szCs w:val="26"/>
        </w:rPr>
        <w:t>орган</w:t>
      </w:r>
      <w:r w:rsidRPr="00C7042B">
        <w:rPr>
          <w:rFonts w:ascii="Times New Roman" w:hAnsi="Times New Roman"/>
          <w:sz w:val="26"/>
          <w:szCs w:val="26"/>
        </w:rPr>
        <w:t>изовывает</w:t>
      </w:r>
      <w:r w:rsidR="007B446F" w:rsidRPr="00C7042B">
        <w:rPr>
          <w:rFonts w:ascii="Times New Roman" w:hAnsi="Times New Roman"/>
          <w:sz w:val="26"/>
          <w:szCs w:val="26"/>
        </w:rPr>
        <w:t xml:space="preserve"> подготовку и публикацию в средствах массовой информации извещения о проведении аукциона или об отказе в их проведении. Указанная информация подлежит размещению в газете «Минеральные Воды» (далее – официальное печатное издание), в информационно-телекоммуникационной сети «Интернет» на официальном сайте администрации Минераловодского муниципального округа Ставропольского края </w:t>
      </w:r>
      <w:hyperlink r:id="rId7" w:history="1">
        <w:r w:rsidR="007B446F" w:rsidRPr="00C7042B">
          <w:rPr>
            <w:rStyle w:val="13"/>
            <w:rFonts w:ascii="Times New Roman" w:hAnsi="Times New Roman"/>
            <w:sz w:val="26"/>
            <w:szCs w:val="26"/>
          </w:rPr>
          <w:t>www.min-vodi.ru</w:t>
        </w:r>
      </w:hyperlink>
      <w:r w:rsidRPr="00C7042B">
        <w:rPr>
          <w:rFonts w:ascii="Times New Roman" w:hAnsi="Times New Roman"/>
          <w:sz w:val="26"/>
          <w:szCs w:val="26"/>
        </w:rPr>
        <w:t xml:space="preserve"> (далее – официальный сайт);</w:t>
      </w:r>
    </w:p>
    <w:p w:rsidR="003F6E17" w:rsidRPr="00C7042B" w:rsidRDefault="00A90C84">
      <w:pPr>
        <w:spacing w:after="0" w:line="240" w:lineRule="auto"/>
        <w:ind w:firstLine="709"/>
        <w:jc w:val="both"/>
        <w:rPr>
          <w:rFonts w:ascii="Times New Roman" w:hAnsi="Times New Roman"/>
          <w:color w:val="FB290D"/>
          <w:sz w:val="26"/>
          <w:szCs w:val="26"/>
        </w:rPr>
      </w:pPr>
      <w:r w:rsidRPr="00C7042B">
        <w:rPr>
          <w:rFonts w:ascii="Times New Roman" w:hAnsi="Times New Roman"/>
          <w:sz w:val="26"/>
          <w:szCs w:val="26"/>
        </w:rPr>
        <w:t xml:space="preserve">- </w:t>
      </w:r>
      <w:r w:rsidR="007B446F" w:rsidRPr="00C7042B">
        <w:rPr>
          <w:rFonts w:ascii="Times New Roman" w:hAnsi="Times New Roman"/>
          <w:sz w:val="26"/>
          <w:szCs w:val="26"/>
        </w:rPr>
        <w:t xml:space="preserve">отвечает за хранение журнала приёма заявок на участие в </w:t>
      </w:r>
      <w:r w:rsidR="002F56F0" w:rsidRPr="00C7042B">
        <w:rPr>
          <w:rFonts w:ascii="Times New Roman" w:hAnsi="Times New Roman"/>
          <w:sz w:val="26"/>
          <w:szCs w:val="26"/>
        </w:rPr>
        <w:t>аукционе</w:t>
      </w:r>
      <w:r w:rsidR="007B446F" w:rsidRPr="00C7042B">
        <w:rPr>
          <w:rFonts w:ascii="Times New Roman" w:hAnsi="Times New Roman"/>
          <w:sz w:val="26"/>
          <w:szCs w:val="26"/>
        </w:rPr>
        <w:t xml:space="preserve">, а также всей аукционной документации; </w:t>
      </w:r>
    </w:p>
    <w:p w:rsidR="003F6E17" w:rsidRPr="00C7042B" w:rsidRDefault="00A90C84">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 </w:t>
      </w:r>
      <w:r w:rsidR="007B446F" w:rsidRPr="00C7042B">
        <w:rPr>
          <w:rFonts w:ascii="Times New Roman" w:hAnsi="Times New Roman"/>
          <w:sz w:val="26"/>
          <w:szCs w:val="26"/>
        </w:rPr>
        <w:t xml:space="preserve">заключает договор на </w:t>
      </w:r>
      <w:r w:rsidR="002F56F0" w:rsidRPr="00C7042B">
        <w:rPr>
          <w:rFonts w:ascii="Times New Roman" w:hAnsi="Times New Roman"/>
          <w:sz w:val="26"/>
          <w:szCs w:val="26"/>
        </w:rPr>
        <w:t xml:space="preserve">право </w:t>
      </w:r>
      <w:r w:rsidR="007B446F" w:rsidRPr="00C7042B">
        <w:rPr>
          <w:rFonts w:ascii="Times New Roman" w:hAnsi="Times New Roman"/>
          <w:sz w:val="26"/>
          <w:szCs w:val="26"/>
        </w:rPr>
        <w:t>установк</w:t>
      </w:r>
      <w:r w:rsidR="002F56F0" w:rsidRPr="00C7042B">
        <w:rPr>
          <w:rFonts w:ascii="Times New Roman" w:hAnsi="Times New Roman"/>
          <w:sz w:val="26"/>
          <w:szCs w:val="26"/>
        </w:rPr>
        <w:t>и</w:t>
      </w:r>
      <w:r w:rsidR="007B446F" w:rsidRPr="00C7042B">
        <w:rPr>
          <w:rFonts w:ascii="Times New Roman" w:hAnsi="Times New Roman"/>
          <w:sz w:val="26"/>
          <w:szCs w:val="26"/>
        </w:rPr>
        <w:t xml:space="preserve"> и эксплуатаци</w:t>
      </w:r>
      <w:r w:rsidR="002F56F0" w:rsidRPr="00C7042B">
        <w:rPr>
          <w:rFonts w:ascii="Times New Roman" w:hAnsi="Times New Roman"/>
          <w:sz w:val="26"/>
          <w:szCs w:val="26"/>
        </w:rPr>
        <w:t>и</w:t>
      </w:r>
      <w:r w:rsidR="007B446F" w:rsidRPr="00C7042B">
        <w:rPr>
          <w:rFonts w:ascii="Times New Roman" w:hAnsi="Times New Roman"/>
          <w:sz w:val="26"/>
          <w:szCs w:val="26"/>
        </w:rPr>
        <w:t xml:space="preserve"> рекламных конструкций; </w:t>
      </w:r>
    </w:p>
    <w:p w:rsidR="003F6E17" w:rsidRPr="00C7042B" w:rsidRDefault="00A90C84">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 </w:t>
      </w:r>
      <w:r w:rsidR="007B446F" w:rsidRPr="00C7042B">
        <w:rPr>
          <w:rFonts w:ascii="Times New Roman" w:hAnsi="Times New Roman"/>
          <w:sz w:val="26"/>
          <w:szCs w:val="26"/>
        </w:rPr>
        <w:t>осуществляет иные функции, предусмотренные настоящим Порядком.</w:t>
      </w:r>
    </w:p>
    <w:p w:rsidR="00A90C84" w:rsidRPr="00C7042B" w:rsidRDefault="00A90C84">
      <w:pPr>
        <w:spacing w:after="0" w:line="240" w:lineRule="auto"/>
        <w:ind w:firstLine="709"/>
        <w:jc w:val="both"/>
        <w:rPr>
          <w:rFonts w:ascii="Times New Roman" w:hAnsi="Times New Roman"/>
          <w:sz w:val="26"/>
          <w:szCs w:val="26"/>
        </w:rPr>
      </w:pPr>
    </w:p>
    <w:p w:rsidR="003F6E17" w:rsidRPr="00C7042B" w:rsidRDefault="002455E1">
      <w:pPr>
        <w:spacing w:after="0" w:line="240" w:lineRule="auto"/>
        <w:ind w:firstLine="709"/>
        <w:jc w:val="both"/>
        <w:rPr>
          <w:rFonts w:ascii="Times New Roman" w:hAnsi="Times New Roman"/>
          <w:sz w:val="26"/>
          <w:szCs w:val="26"/>
        </w:rPr>
      </w:pPr>
      <w:r w:rsidRPr="00C7042B">
        <w:rPr>
          <w:rFonts w:ascii="Times New Roman" w:hAnsi="Times New Roman"/>
          <w:sz w:val="26"/>
          <w:szCs w:val="26"/>
        </w:rPr>
        <w:t>3.9</w:t>
      </w:r>
      <w:r w:rsidR="007B446F" w:rsidRPr="00C7042B">
        <w:rPr>
          <w:rFonts w:ascii="Times New Roman" w:hAnsi="Times New Roman"/>
          <w:sz w:val="26"/>
          <w:szCs w:val="26"/>
        </w:rPr>
        <w:t xml:space="preserve">. Извещение о проведении аукциона публикуется организатором </w:t>
      </w:r>
      <w:r w:rsidR="00A90C84" w:rsidRPr="00C7042B">
        <w:rPr>
          <w:rFonts w:ascii="Times New Roman" w:hAnsi="Times New Roman"/>
          <w:sz w:val="26"/>
          <w:szCs w:val="26"/>
        </w:rPr>
        <w:t>аукциона в</w:t>
      </w:r>
      <w:r w:rsidR="007B446F" w:rsidRPr="00C7042B">
        <w:rPr>
          <w:rFonts w:ascii="Times New Roman" w:hAnsi="Times New Roman"/>
          <w:sz w:val="26"/>
          <w:szCs w:val="26"/>
        </w:rPr>
        <w:t xml:space="preserve"> официальном печатном издании, на офици</w:t>
      </w:r>
      <w:r w:rsidR="00A90C84" w:rsidRPr="00C7042B">
        <w:rPr>
          <w:rFonts w:ascii="Times New Roman" w:hAnsi="Times New Roman"/>
          <w:sz w:val="26"/>
          <w:szCs w:val="26"/>
        </w:rPr>
        <w:t xml:space="preserve">альном сайте, </w:t>
      </w:r>
      <w:r w:rsidR="007B446F" w:rsidRPr="00C7042B">
        <w:rPr>
          <w:rFonts w:ascii="Times New Roman" w:hAnsi="Times New Roman"/>
          <w:sz w:val="26"/>
          <w:szCs w:val="26"/>
        </w:rPr>
        <w:t xml:space="preserve">не </w:t>
      </w:r>
      <w:r w:rsidR="007B446F" w:rsidRPr="00C7042B">
        <w:rPr>
          <w:rFonts w:ascii="Times New Roman" w:hAnsi="Times New Roman"/>
          <w:sz w:val="26"/>
          <w:szCs w:val="26"/>
          <w:highlight w:val="white"/>
        </w:rPr>
        <w:t>позднее чем за тридцать дней</w:t>
      </w:r>
      <w:r w:rsidR="007B446F" w:rsidRPr="00C7042B">
        <w:rPr>
          <w:rFonts w:ascii="Times New Roman" w:hAnsi="Times New Roman"/>
          <w:sz w:val="26"/>
          <w:szCs w:val="26"/>
        </w:rPr>
        <w:t xml:space="preserve"> до проведения аукциона.</w:t>
      </w:r>
    </w:p>
    <w:p w:rsidR="00A90C84" w:rsidRPr="00C7042B" w:rsidRDefault="00A90C84">
      <w:pPr>
        <w:spacing w:after="0" w:line="240" w:lineRule="auto"/>
        <w:ind w:firstLine="709"/>
        <w:jc w:val="both"/>
        <w:rPr>
          <w:rFonts w:ascii="Times New Roman" w:hAnsi="Times New Roman"/>
          <w:sz w:val="26"/>
          <w:szCs w:val="26"/>
        </w:rPr>
      </w:pPr>
    </w:p>
    <w:p w:rsidR="003F6E17" w:rsidRPr="00C7042B" w:rsidRDefault="002455E1">
      <w:pPr>
        <w:spacing w:after="0" w:line="240" w:lineRule="auto"/>
        <w:ind w:firstLine="709"/>
        <w:jc w:val="both"/>
        <w:rPr>
          <w:rFonts w:ascii="Times New Roman" w:hAnsi="Times New Roman"/>
          <w:sz w:val="26"/>
          <w:szCs w:val="26"/>
        </w:rPr>
      </w:pPr>
      <w:r w:rsidRPr="00C7042B">
        <w:rPr>
          <w:rFonts w:ascii="Times New Roman" w:hAnsi="Times New Roman"/>
          <w:sz w:val="26"/>
          <w:szCs w:val="26"/>
        </w:rPr>
        <w:t>3.10</w:t>
      </w:r>
      <w:r w:rsidR="007B446F" w:rsidRPr="00C7042B">
        <w:rPr>
          <w:rFonts w:ascii="Times New Roman" w:hAnsi="Times New Roman"/>
          <w:sz w:val="26"/>
          <w:szCs w:val="26"/>
        </w:rPr>
        <w:t>. В извещении о проведении аукциона должны быть указаны следующие сведения:</w:t>
      </w:r>
    </w:p>
    <w:p w:rsidR="003F6E17" w:rsidRPr="00C7042B" w:rsidRDefault="00A90C84">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 </w:t>
      </w:r>
      <w:r w:rsidR="007B446F" w:rsidRPr="00C7042B">
        <w:rPr>
          <w:rFonts w:ascii="Times New Roman" w:hAnsi="Times New Roman"/>
          <w:sz w:val="26"/>
          <w:szCs w:val="26"/>
        </w:rPr>
        <w:t>место, дата и время проведения аукциона, а также форма их проведения;</w:t>
      </w:r>
    </w:p>
    <w:p w:rsidR="003F6E17" w:rsidRPr="00C7042B" w:rsidRDefault="00A90C84">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 </w:t>
      </w:r>
      <w:r w:rsidR="007B446F" w:rsidRPr="00C7042B">
        <w:rPr>
          <w:rFonts w:ascii="Times New Roman" w:hAnsi="Times New Roman"/>
          <w:sz w:val="26"/>
          <w:szCs w:val="26"/>
        </w:rPr>
        <w:t xml:space="preserve">срок принятия решения об </w:t>
      </w:r>
      <w:r w:rsidR="006624E0" w:rsidRPr="00C7042B">
        <w:rPr>
          <w:rFonts w:ascii="Times New Roman" w:hAnsi="Times New Roman"/>
          <w:sz w:val="26"/>
          <w:szCs w:val="26"/>
        </w:rPr>
        <w:t>отказе проведения</w:t>
      </w:r>
      <w:r w:rsidR="007B446F" w:rsidRPr="00C7042B">
        <w:rPr>
          <w:rFonts w:ascii="Times New Roman" w:hAnsi="Times New Roman"/>
          <w:sz w:val="26"/>
          <w:szCs w:val="26"/>
        </w:rPr>
        <w:t xml:space="preserve"> аукциона;</w:t>
      </w:r>
    </w:p>
    <w:p w:rsidR="003F6E17" w:rsidRPr="00C7042B" w:rsidRDefault="00A90C84">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 </w:t>
      </w:r>
      <w:r w:rsidR="007B446F" w:rsidRPr="00C7042B">
        <w:rPr>
          <w:rFonts w:ascii="Times New Roman" w:hAnsi="Times New Roman"/>
          <w:sz w:val="26"/>
          <w:szCs w:val="26"/>
        </w:rPr>
        <w:t>предмет аукциона (лоты) с указанием их номеров (при наличии нескольких лотов) и указанием местонахождения каждого рекламного места, существующие обременения;</w:t>
      </w:r>
    </w:p>
    <w:p w:rsidR="003F6E17" w:rsidRPr="00C7042B" w:rsidRDefault="00A90C84">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 </w:t>
      </w:r>
      <w:r w:rsidR="007B446F" w:rsidRPr="00C7042B">
        <w:rPr>
          <w:rFonts w:ascii="Times New Roman" w:hAnsi="Times New Roman"/>
          <w:sz w:val="26"/>
          <w:szCs w:val="26"/>
        </w:rPr>
        <w:t>наименование, местонахождение, почтовый адрес и адрес электронной почты, номер контактного телефона организатора аукциона;</w:t>
      </w:r>
    </w:p>
    <w:p w:rsidR="003F6E17" w:rsidRPr="00C7042B" w:rsidRDefault="00A90C84">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 </w:t>
      </w:r>
      <w:r w:rsidR="007B446F" w:rsidRPr="00C7042B">
        <w:rPr>
          <w:rFonts w:ascii="Times New Roman" w:hAnsi="Times New Roman"/>
          <w:sz w:val="26"/>
          <w:szCs w:val="26"/>
        </w:rPr>
        <w:t>начальная (минимальная) цена договора на установку и эксплуатацию рекламной конструкции (в случае проведения аукциона по нескольким лотам - по каждому лоту);</w:t>
      </w:r>
    </w:p>
    <w:p w:rsidR="003F6E17" w:rsidRPr="00C7042B" w:rsidRDefault="00A90C84">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 </w:t>
      </w:r>
      <w:r w:rsidR="007B446F" w:rsidRPr="00C7042B">
        <w:rPr>
          <w:rFonts w:ascii="Times New Roman" w:hAnsi="Times New Roman"/>
          <w:sz w:val="26"/>
          <w:szCs w:val="26"/>
        </w:rPr>
        <w:t>«шаг аукциона»;</w:t>
      </w:r>
    </w:p>
    <w:p w:rsidR="003F6E17" w:rsidRPr="00C7042B" w:rsidRDefault="00A90C84">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 </w:t>
      </w:r>
      <w:r w:rsidR="007B446F" w:rsidRPr="00C7042B">
        <w:rPr>
          <w:rFonts w:ascii="Times New Roman" w:hAnsi="Times New Roman"/>
          <w:sz w:val="26"/>
          <w:szCs w:val="26"/>
        </w:rPr>
        <w:t>размер задатка в счет обеспечения права на заключение договора и реквизиты счета для его перечисления, срок и порядок внесения задатка;</w:t>
      </w:r>
    </w:p>
    <w:p w:rsidR="003F6E17" w:rsidRPr="00C7042B" w:rsidRDefault="00A90C84">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 </w:t>
      </w:r>
      <w:r w:rsidR="002F56F0" w:rsidRPr="00C7042B">
        <w:rPr>
          <w:rFonts w:ascii="Times New Roman" w:hAnsi="Times New Roman"/>
          <w:sz w:val="26"/>
          <w:szCs w:val="26"/>
        </w:rPr>
        <w:t>форма заявки на участие в аукционе</w:t>
      </w:r>
      <w:r w:rsidR="007B446F" w:rsidRPr="00C7042B">
        <w:rPr>
          <w:rFonts w:ascii="Times New Roman" w:hAnsi="Times New Roman"/>
          <w:sz w:val="26"/>
          <w:szCs w:val="26"/>
        </w:rPr>
        <w:t xml:space="preserve">, порядок приема, адрес места приема, дата и время начала и окончания приема заявок, перечень документов, представляемых претендентами для участия в </w:t>
      </w:r>
      <w:r w:rsidR="00904839" w:rsidRPr="00C7042B">
        <w:rPr>
          <w:rFonts w:ascii="Times New Roman" w:hAnsi="Times New Roman"/>
          <w:sz w:val="26"/>
          <w:szCs w:val="26"/>
        </w:rPr>
        <w:t>аукционе;</w:t>
      </w:r>
    </w:p>
    <w:p w:rsidR="003F6E17" w:rsidRPr="00C7042B" w:rsidRDefault="00A90C84">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 </w:t>
      </w:r>
      <w:r w:rsidR="007B446F" w:rsidRPr="00C7042B">
        <w:rPr>
          <w:rFonts w:ascii="Times New Roman" w:hAnsi="Times New Roman"/>
          <w:sz w:val="26"/>
          <w:szCs w:val="26"/>
        </w:rPr>
        <w:t>место, дата, время и порядок определения участников аукциона;</w:t>
      </w:r>
    </w:p>
    <w:p w:rsidR="003F6E17" w:rsidRPr="00C7042B" w:rsidRDefault="00C7042B">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 </w:t>
      </w:r>
      <w:r w:rsidR="007B446F" w:rsidRPr="00C7042B">
        <w:rPr>
          <w:rFonts w:ascii="Times New Roman" w:hAnsi="Times New Roman"/>
          <w:sz w:val="26"/>
          <w:szCs w:val="26"/>
        </w:rPr>
        <w:t>место, дата, время подведения итогов аукциона, порядок определения победителей;</w:t>
      </w:r>
    </w:p>
    <w:p w:rsidR="003F6E17" w:rsidRPr="00C7042B" w:rsidRDefault="00A90C84">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 </w:t>
      </w:r>
      <w:r w:rsidR="007B446F" w:rsidRPr="00C7042B">
        <w:rPr>
          <w:rFonts w:ascii="Times New Roman" w:hAnsi="Times New Roman"/>
          <w:sz w:val="26"/>
          <w:szCs w:val="26"/>
        </w:rPr>
        <w:t xml:space="preserve">срок, на который заключается договор на </w:t>
      </w:r>
      <w:r w:rsidR="002F56F0" w:rsidRPr="00C7042B">
        <w:rPr>
          <w:rFonts w:ascii="Times New Roman" w:hAnsi="Times New Roman"/>
          <w:sz w:val="26"/>
          <w:szCs w:val="26"/>
        </w:rPr>
        <w:t>право установки и эксплуатации</w:t>
      </w:r>
      <w:r w:rsidR="007B446F" w:rsidRPr="00C7042B">
        <w:rPr>
          <w:rFonts w:ascii="Times New Roman" w:hAnsi="Times New Roman"/>
          <w:sz w:val="26"/>
          <w:szCs w:val="26"/>
        </w:rPr>
        <w:t xml:space="preserve"> рекламной конструкции;</w:t>
      </w:r>
    </w:p>
    <w:p w:rsidR="003F6E17" w:rsidRPr="00C7042B" w:rsidRDefault="00A90C84">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 </w:t>
      </w:r>
      <w:r w:rsidR="007B446F" w:rsidRPr="00C7042B">
        <w:rPr>
          <w:rFonts w:ascii="Times New Roman" w:hAnsi="Times New Roman"/>
          <w:sz w:val="26"/>
          <w:szCs w:val="26"/>
        </w:rPr>
        <w:t>срок, в течение которого победитель аукциона должен представить организатору аукциона подписанный им договор на</w:t>
      </w:r>
      <w:r w:rsidR="002F56F0" w:rsidRPr="00C7042B">
        <w:rPr>
          <w:rFonts w:ascii="Times New Roman" w:hAnsi="Times New Roman"/>
          <w:sz w:val="26"/>
          <w:szCs w:val="26"/>
        </w:rPr>
        <w:t xml:space="preserve"> право установки</w:t>
      </w:r>
      <w:r w:rsidR="007B446F" w:rsidRPr="00C7042B">
        <w:rPr>
          <w:rFonts w:ascii="Times New Roman" w:hAnsi="Times New Roman"/>
          <w:sz w:val="26"/>
          <w:szCs w:val="26"/>
        </w:rPr>
        <w:t xml:space="preserve"> и эксплуатаци</w:t>
      </w:r>
      <w:r w:rsidR="002F56F0" w:rsidRPr="00C7042B">
        <w:rPr>
          <w:rFonts w:ascii="Times New Roman" w:hAnsi="Times New Roman"/>
          <w:sz w:val="26"/>
          <w:szCs w:val="26"/>
        </w:rPr>
        <w:t>и</w:t>
      </w:r>
      <w:r w:rsidR="007B446F" w:rsidRPr="00C7042B">
        <w:rPr>
          <w:rFonts w:ascii="Times New Roman" w:hAnsi="Times New Roman"/>
          <w:sz w:val="26"/>
          <w:szCs w:val="26"/>
        </w:rPr>
        <w:t xml:space="preserve"> рекламной конструкции.</w:t>
      </w:r>
    </w:p>
    <w:p w:rsidR="00A90C84" w:rsidRPr="00C7042B" w:rsidRDefault="00A90C84">
      <w:pPr>
        <w:spacing w:after="0" w:line="240" w:lineRule="auto"/>
        <w:ind w:firstLine="709"/>
        <w:jc w:val="both"/>
        <w:rPr>
          <w:rFonts w:ascii="Times New Roman" w:hAnsi="Times New Roman"/>
          <w:sz w:val="26"/>
          <w:szCs w:val="26"/>
        </w:rPr>
      </w:pP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3.1</w:t>
      </w:r>
      <w:r w:rsidR="002455E1" w:rsidRPr="00C7042B">
        <w:rPr>
          <w:rFonts w:ascii="Times New Roman" w:hAnsi="Times New Roman"/>
          <w:sz w:val="26"/>
          <w:szCs w:val="26"/>
        </w:rPr>
        <w:t>1</w:t>
      </w:r>
      <w:r w:rsidRPr="00C7042B">
        <w:rPr>
          <w:rFonts w:ascii="Times New Roman" w:hAnsi="Times New Roman"/>
          <w:sz w:val="26"/>
          <w:szCs w:val="26"/>
        </w:rPr>
        <w:t>. Организатор аукциона вправе отказаться от проведения аукциона, но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официальном печатном издании, не позднее пяти дней со дня принятия решения об отказе в проведении аукциона. В течение двух рабочих дней с даты принятия указанного решения организатор аукциона уведомляет всех заявителей. Организатор аукциона возвращает заявителям денежные средства, внесенные в качестве задатка, в течение пяти рабочих дней с даты принятия решения об отказе от проведения аукциона.</w:t>
      </w:r>
    </w:p>
    <w:p w:rsidR="00A90C84" w:rsidRPr="00C7042B" w:rsidRDefault="00A90C84">
      <w:pPr>
        <w:spacing w:after="0" w:line="240" w:lineRule="auto"/>
        <w:ind w:firstLine="709"/>
        <w:jc w:val="both"/>
        <w:rPr>
          <w:rFonts w:ascii="Times New Roman" w:hAnsi="Times New Roman"/>
          <w:sz w:val="26"/>
          <w:szCs w:val="26"/>
        </w:rPr>
      </w:pPr>
    </w:p>
    <w:p w:rsidR="003F6E17" w:rsidRPr="00C7042B" w:rsidRDefault="002455E1">
      <w:pPr>
        <w:spacing w:after="0" w:line="240" w:lineRule="auto"/>
        <w:ind w:firstLine="709"/>
        <w:jc w:val="both"/>
        <w:rPr>
          <w:rFonts w:ascii="Times New Roman" w:hAnsi="Times New Roman"/>
          <w:sz w:val="26"/>
          <w:szCs w:val="26"/>
        </w:rPr>
      </w:pPr>
      <w:r w:rsidRPr="00C7042B">
        <w:rPr>
          <w:rFonts w:ascii="Times New Roman" w:hAnsi="Times New Roman"/>
          <w:sz w:val="26"/>
          <w:szCs w:val="26"/>
        </w:rPr>
        <w:t>3.12</w:t>
      </w:r>
      <w:r w:rsidR="007B446F" w:rsidRPr="00C7042B">
        <w:rPr>
          <w:rFonts w:ascii="Times New Roman" w:hAnsi="Times New Roman"/>
          <w:sz w:val="26"/>
          <w:szCs w:val="26"/>
        </w:rPr>
        <w:t>.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w:t>
      </w:r>
      <w:r w:rsidR="00EB74B9" w:rsidRPr="00C7042B">
        <w:rPr>
          <w:rFonts w:ascii="Times New Roman" w:hAnsi="Times New Roman"/>
          <w:sz w:val="26"/>
          <w:szCs w:val="26"/>
        </w:rPr>
        <w:t>е</w:t>
      </w:r>
      <w:r w:rsidR="007B446F" w:rsidRPr="00C7042B">
        <w:rPr>
          <w:rFonts w:ascii="Times New Roman" w:hAnsi="Times New Roman"/>
          <w:sz w:val="26"/>
          <w:szCs w:val="26"/>
        </w:rPr>
        <w:t xml:space="preserve">. В течении одного дня с даты принятия указанного решения такие изменения размещаются организатором аукциона на официальном сайте, </w:t>
      </w:r>
      <w:r w:rsidR="002F56F0" w:rsidRPr="00C7042B">
        <w:rPr>
          <w:rFonts w:ascii="Times New Roman" w:hAnsi="Times New Roman"/>
          <w:sz w:val="26"/>
          <w:szCs w:val="26"/>
        </w:rPr>
        <w:t>и</w:t>
      </w:r>
      <w:r w:rsidR="007B446F" w:rsidRPr="00C7042B">
        <w:rPr>
          <w:rFonts w:ascii="Times New Roman" w:hAnsi="Times New Roman"/>
          <w:sz w:val="26"/>
          <w:szCs w:val="26"/>
        </w:rPr>
        <w:t xml:space="preserve"> в официальном печатном издании. При этом срок подачи заявок на участие в аукционе должен быть продлен таким образом, чтобы с даты размещения на официальном сайте, </w:t>
      </w:r>
      <w:r w:rsidR="00EB74B9" w:rsidRPr="00C7042B">
        <w:rPr>
          <w:rFonts w:ascii="Times New Roman" w:hAnsi="Times New Roman"/>
          <w:sz w:val="26"/>
          <w:szCs w:val="26"/>
        </w:rPr>
        <w:t>и в</w:t>
      </w:r>
      <w:r w:rsidR="007B446F" w:rsidRPr="00C7042B">
        <w:rPr>
          <w:rFonts w:ascii="Times New Roman" w:hAnsi="Times New Roman"/>
          <w:sz w:val="26"/>
          <w:szCs w:val="26"/>
        </w:rPr>
        <w:t xml:space="preserve"> официальном печатном издании</w:t>
      </w:r>
      <w:r w:rsidR="00EB74B9" w:rsidRPr="00C7042B">
        <w:rPr>
          <w:rFonts w:ascii="Times New Roman" w:hAnsi="Times New Roman"/>
          <w:sz w:val="26"/>
          <w:szCs w:val="26"/>
        </w:rPr>
        <w:t>,</w:t>
      </w:r>
      <w:r w:rsidR="007B446F" w:rsidRPr="00C7042B">
        <w:rPr>
          <w:rFonts w:ascii="Times New Roman" w:hAnsi="Times New Roman"/>
          <w:sz w:val="26"/>
          <w:szCs w:val="26"/>
        </w:rPr>
        <w:t xml:space="preserve"> до даты окончания подачи заявок на участие в аукционе</w:t>
      </w:r>
      <w:r w:rsidR="00EB74B9" w:rsidRPr="00C7042B">
        <w:rPr>
          <w:rFonts w:ascii="Times New Roman" w:hAnsi="Times New Roman"/>
          <w:sz w:val="26"/>
          <w:szCs w:val="26"/>
        </w:rPr>
        <w:t>,</w:t>
      </w:r>
      <w:r w:rsidR="007B446F" w:rsidRPr="00C7042B">
        <w:rPr>
          <w:rFonts w:ascii="Times New Roman" w:hAnsi="Times New Roman"/>
          <w:sz w:val="26"/>
          <w:szCs w:val="26"/>
        </w:rPr>
        <w:t xml:space="preserve"> он составлял не менее пятнадцати дней. </w:t>
      </w:r>
    </w:p>
    <w:p w:rsidR="003F6E17" w:rsidRPr="00C7042B" w:rsidRDefault="003F6E17">
      <w:pPr>
        <w:spacing w:after="0" w:line="240" w:lineRule="auto"/>
        <w:ind w:firstLine="709"/>
        <w:jc w:val="both"/>
        <w:rPr>
          <w:rFonts w:ascii="Times New Roman" w:hAnsi="Times New Roman"/>
          <w:sz w:val="26"/>
          <w:szCs w:val="26"/>
        </w:rPr>
      </w:pPr>
    </w:p>
    <w:p w:rsidR="003F6E17" w:rsidRPr="00C7042B" w:rsidRDefault="007B446F" w:rsidP="00BD7F79">
      <w:pPr>
        <w:spacing w:after="0" w:line="240" w:lineRule="auto"/>
        <w:jc w:val="center"/>
        <w:rPr>
          <w:rFonts w:ascii="Times New Roman" w:hAnsi="Times New Roman"/>
          <w:sz w:val="26"/>
          <w:szCs w:val="26"/>
        </w:rPr>
      </w:pPr>
      <w:r w:rsidRPr="00C7042B">
        <w:rPr>
          <w:rFonts w:ascii="Times New Roman" w:hAnsi="Times New Roman"/>
          <w:sz w:val="26"/>
          <w:szCs w:val="26"/>
        </w:rPr>
        <w:t>4. Порядок и условия участия в аукционе</w:t>
      </w: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4.1. Участником аукциона является лицо, претендующее на право заключения договора на установку и эксплуатацию рекламной конструкции, поданная заявка которого зарегистрирована в журнале регистрации заявок в соответствии с настоящим Порядком и которое признано участником аукциона решением комиссии. Участником аукциона может быть любое юридическое лицо независимо от организационно-правовой формы собственности, места нахождения и места происхождения капитала или любое физическое лицо, в том числе индивидуальный предприниматель.</w:t>
      </w:r>
    </w:p>
    <w:p w:rsidR="00123A93" w:rsidRPr="00C7042B" w:rsidRDefault="00123A93">
      <w:pPr>
        <w:spacing w:after="0" w:line="240" w:lineRule="auto"/>
        <w:ind w:firstLine="709"/>
        <w:jc w:val="both"/>
        <w:rPr>
          <w:rFonts w:ascii="Times New Roman" w:hAnsi="Times New Roman"/>
          <w:sz w:val="26"/>
          <w:szCs w:val="26"/>
        </w:rPr>
      </w:pPr>
    </w:p>
    <w:p w:rsidR="003F6E17" w:rsidRPr="00C7042B" w:rsidRDefault="00EB74B9">
      <w:pPr>
        <w:spacing w:after="0" w:line="240" w:lineRule="auto"/>
        <w:ind w:firstLine="709"/>
        <w:jc w:val="both"/>
        <w:rPr>
          <w:rFonts w:ascii="Times New Roman" w:hAnsi="Times New Roman"/>
          <w:sz w:val="26"/>
          <w:szCs w:val="26"/>
        </w:rPr>
      </w:pPr>
      <w:r w:rsidRPr="00C7042B">
        <w:rPr>
          <w:rFonts w:ascii="Times New Roman" w:hAnsi="Times New Roman"/>
          <w:sz w:val="26"/>
          <w:szCs w:val="26"/>
        </w:rPr>
        <w:t>4.2. Для участия в аукционе</w:t>
      </w:r>
      <w:r w:rsidR="007B446F" w:rsidRPr="00C7042B">
        <w:rPr>
          <w:rFonts w:ascii="Times New Roman" w:hAnsi="Times New Roman"/>
          <w:sz w:val="26"/>
          <w:szCs w:val="26"/>
        </w:rPr>
        <w:t xml:space="preserve"> претендент лично или через уполномоченного им представителя представляет организатору аукциона в установленный в извещении о проведении аукциона срок заявку по установленной форме согласно приложению 3 к настоящему Порядку.</w:t>
      </w: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Заявка составляется в двух экземплярах, один из которых остается у организатора аукциона, другой - у претендента.</w:t>
      </w: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В случае подачи заявки уполномоченным представителем претендента должна быть предъявлена соответствующая доверенность.</w:t>
      </w:r>
    </w:p>
    <w:p w:rsidR="003F6E17"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Физическое лицо при подаче заявки обязано предъявить паспорт или иной </w:t>
      </w:r>
      <w:r w:rsidRPr="00C7042B">
        <w:rPr>
          <w:rFonts w:ascii="Times New Roman" w:hAnsi="Times New Roman"/>
          <w:sz w:val="26"/>
          <w:szCs w:val="26"/>
        </w:rPr>
        <w:lastRenderedPageBreak/>
        <w:t>документ, удостоверяющий личность.</w:t>
      </w:r>
    </w:p>
    <w:p w:rsidR="00475F54" w:rsidRPr="00C7042B" w:rsidRDefault="00475F54">
      <w:pPr>
        <w:spacing w:after="0" w:line="240" w:lineRule="auto"/>
        <w:ind w:firstLine="709"/>
        <w:jc w:val="both"/>
        <w:rPr>
          <w:rFonts w:ascii="Times New Roman" w:hAnsi="Times New Roman"/>
          <w:sz w:val="26"/>
          <w:szCs w:val="26"/>
        </w:rPr>
      </w:pPr>
    </w:p>
    <w:p w:rsidR="00136446" w:rsidRPr="00C7042B" w:rsidRDefault="007B446F" w:rsidP="00136446">
      <w:pPr>
        <w:spacing w:after="0" w:line="240" w:lineRule="auto"/>
        <w:ind w:firstLine="709"/>
        <w:jc w:val="both"/>
        <w:rPr>
          <w:rFonts w:ascii="Times New Roman" w:hAnsi="Times New Roman"/>
          <w:sz w:val="26"/>
          <w:szCs w:val="26"/>
        </w:rPr>
      </w:pPr>
      <w:r w:rsidRPr="00C7042B">
        <w:rPr>
          <w:rFonts w:ascii="Times New Roman" w:hAnsi="Times New Roman"/>
          <w:sz w:val="26"/>
          <w:szCs w:val="26"/>
        </w:rPr>
        <w:t>К заявке прилагаются следующие документы</w:t>
      </w:r>
      <w:r w:rsidR="00136446" w:rsidRPr="00C7042B">
        <w:rPr>
          <w:rFonts w:ascii="Times New Roman" w:hAnsi="Times New Roman"/>
          <w:sz w:val="26"/>
          <w:szCs w:val="26"/>
        </w:rPr>
        <w:t xml:space="preserve"> </w:t>
      </w:r>
      <w:r w:rsidR="00136446" w:rsidRPr="00C7042B">
        <w:rPr>
          <w:rFonts w:ascii="Times New Roman" w:hAnsi="Times New Roman"/>
          <w:b/>
          <w:sz w:val="26"/>
          <w:szCs w:val="26"/>
        </w:rPr>
        <w:t>для юридических лиц</w:t>
      </w:r>
      <w:r w:rsidR="00136446" w:rsidRPr="00C7042B">
        <w:rPr>
          <w:rFonts w:ascii="Times New Roman" w:hAnsi="Times New Roman"/>
          <w:sz w:val="26"/>
          <w:szCs w:val="26"/>
        </w:rPr>
        <w:t>:</w:t>
      </w:r>
    </w:p>
    <w:p w:rsidR="003F6E17" w:rsidRPr="00C7042B" w:rsidRDefault="007B446F">
      <w:pPr>
        <w:numPr>
          <w:ilvl w:val="0"/>
          <w:numId w:val="2"/>
        </w:numPr>
        <w:spacing w:after="0" w:line="240" w:lineRule="auto"/>
        <w:ind w:left="0" w:firstLine="709"/>
        <w:jc w:val="both"/>
        <w:rPr>
          <w:rFonts w:ascii="Times New Roman" w:hAnsi="Times New Roman"/>
          <w:sz w:val="26"/>
          <w:szCs w:val="26"/>
        </w:rPr>
      </w:pPr>
      <w:r w:rsidRPr="00C7042B">
        <w:rPr>
          <w:rFonts w:ascii="Times New Roman" w:hAnsi="Times New Roman"/>
          <w:sz w:val="26"/>
          <w:szCs w:val="26"/>
        </w:rPr>
        <w:t>платежный документ с отметкой банка об исполнении, подтверждающий внесение претендентом задатка в счет обеспечения права на заключение договора;</w:t>
      </w:r>
    </w:p>
    <w:p w:rsidR="00136446" w:rsidRPr="00C7042B" w:rsidRDefault="007B446F" w:rsidP="00136446">
      <w:pPr>
        <w:numPr>
          <w:ilvl w:val="0"/>
          <w:numId w:val="2"/>
        </w:numPr>
        <w:spacing w:after="0" w:line="240" w:lineRule="auto"/>
        <w:ind w:left="0" w:firstLine="709"/>
        <w:jc w:val="both"/>
        <w:rPr>
          <w:rFonts w:ascii="Times New Roman" w:hAnsi="Times New Roman"/>
          <w:sz w:val="26"/>
          <w:szCs w:val="26"/>
        </w:rPr>
      </w:pPr>
      <w:r w:rsidRPr="00C7042B">
        <w:rPr>
          <w:rFonts w:ascii="Times New Roman" w:hAnsi="Times New Roman"/>
          <w:sz w:val="26"/>
          <w:szCs w:val="26"/>
        </w:rPr>
        <w:t>реквизиты для возврата задатка;</w:t>
      </w:r>
    </w:p>
    <w:p w:rsidR="003F6E17" w:rsidRPr="00C7042B" w:rsidRDefault="007B446F" w:rsidP="00136446">
      <w:pPr>
        <w:numPr>
          <w:ilvl w:val="0"/>
          <w:numId w:val="2"/>
        </w:numPr>
        <w:spacing w:after="0" w:line="240" w:lineRule="auto"/>
        <w:ind w:left="0" w:firstLine="709"/>
        <w:jc w:val="both"/>
        <w:rPr>
          <w:rFonts w:ascii="Times New Roman" w:hAnsi="Times New Roman"/>
          <w:sz w:val="26"/>
          <w:szCs w:val="26"/>
        </w:rPr>
      </w:pPr>
      <w:r w:rsidRPr="00C7042B">
        <w:rPr>
          <w:rFonts w:ascii="Times New Roman" w:hAnsi="Times New Roman"/>
          <w:sz w:val="26"/>
          <w:szCs w:val="26"/>
        </w:rPr>
        <w:t>заверенные копии учредительных документов и Листов записи Единого государственного реестра юридических лиц, о постановке на учет юридического лица в налоговом органе по месту нахождения на территории Российской Федерации;</w:t>
      </w:r>
    </w:p>
    <w:p w:rsidR="003F6E17" w:rsidRPr="00C7042B" w:rsidRDefault="00136446">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4. </w:t>
      </w:r>
      <w:r w:rsidR="007B446F" w:rsidRPr="00C7042B">
        <w:rPr>
          <w:rFonts w:ascii="Times New Roman" w:hAnsi="Times New Roman"/>
          <w:sz w:val="26"/>
          <w:szCs w:val="26"/>
        </w:rPr>
        <w:t>выписка из Единого государственного реестра юридических лиц, выданная Федеральной налоговой службой России не ранее чем за шесть месяцев до дня опубликования извещения о проведении аукциона, или нотариально заверенная копия такой выписки;</w:t>
      </w:r>
    </w:p>
    <w:p w:rsidR="003F6E17" w:rsidRPr="00C7042B" w:rsidRDefault="00136446">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5. </w:t>
      </w:r>
      <w:r w:rsidR="007B446F" w:rsidRPr="00C7042B">
        <w:rPr>
          <w:rFonts w:ascii="Times New Roman" w:hAnsi="Times New Roman"/>
          <w:sz w:val="26"/>
          <w:szCs w:val="26"/>
        </w:rPr>
        <w:t>надлежащим образом оформленные и заверенные документы, подтверждающие полномочия органов управления и должностных лиц претендента;</w:t>
      </w:r>
    </w:p>
    <w:p w:rsidR="003F6E17" w:rsidRPr="00C7042B" w:rsidRDefault="00136446">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6. </w:t>
      </w:r>
      <w:r w:rsidR="007B446F" w:rsidRPr="00C7042B">
        <w:rPr>
          <w:rFonts w:ascii="Times New Roman" w:hAnsi="Times New Roman"/>
          <w:sz w:val="26"/>
          <w:szCs w:val="26"/>
        </w:rPr>
        <w:t>решение в письменной форме соответствующего органа управления о совершении сделки (если это необходимо в соответствии с учредительными документами претендента);</w:t>
      </w:r>
    </w:p>
    <w:p w:rsidR="003F6E17" w:rsidRPr="00C7042B" w:rsidRDefault="00136446">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7. </w:t>
      </w:r>
      <w:r w:rsidR="007B446F" w:rsidRPr="00C7042B">
        <w:rPr>
          <w:rFonts w:ascii="Times New Roman" w:hAnsi="Times New Roman"/>
          <w:sz w:val="26"/>
          <w:szCs w:val="26"/>
        </w:rPr>
        <w:t>надлежащим образом оформленная доверенность на лицо, имеющее право действовать от имени претендента;</w:t>
      </w:r>
    </w:p>
    <w:p w:rsidR="003F6E17" w:rsidRPr="00C7042B" w:rsidRDefault="00136446">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8 </w:t>
      </w:r>
      <w:r w:rsidR="007B446F" w:rsidRPr="00C7042B">
        <w:rPr>
          <w:rFonts w:ascii="Times New Roman" w:hAnsi="Times New Roman"/>
          <w:sz w:val="26"/>
          <w:szCs w:val="26"/>
        </w:rPr>
        <w:t>копия документа, удостоверяющего личность лица, действующего от имени претендента;</w:t>
      </w:r>
    </w:p>
    <w:p w:rsidR="00605138" w:rsidRPr="00C7042B" w:rsidRDefault="00605138" w:rsidP="00605138">
      <w:pPr>
        <w:spacing w:after="0" w:line="240" w:lineRule="auto"/>
        <w:ind w:firstLine="709"/>
        <w:jc w:val="both"/>
        <w:rPr>
          <w:rFonts w:ascii="Times New Roman" w:hAnsi="Times New Roman"/>
          <w:sz w:val="26"/>
          <w:szCs w:val="26"/>
        </w:rPr>
      </w:pPr>
      <w:r w:rsidRPr="00C7042B">
        <w:rPr>
          <w:rFonts w:ascii="Times New Roman" w:hAnsi="Times New Roman"/>
          <w:sz w:val="26"/>
          <w:szCs w:val="26"/>
        </w:rPr>
        <w:t>9. проектная документация, выполненная в проектной организации.</w:t>
      </w:r>
    </w:p>
    <w:p w:rsidR="00605138" w:rsidRPr="00C7042B" w:rsidRDefault="00605138" w:rsidP="00605138">
      <w:pPr>
        <w:spacing w:after="0" w:line="240" w:lineRule="auto"/>
        <w:jc w:val="both"/>
        <w:rPr>
          <w:rFonts w:ascii="Times New Roman" w:hAnsi="Times New Roman"/>
          <w:sz w:val="26"/>
          <w:szCs w:val="26"/>
        </w:rPr>
      </w:pPr>
    </w:p>
    <w:p w:rsidR="003F6E17" w:rsidRPr="00C7042B" w:rsidRDefault="007B446F">
      <w:pPr>
        <w:spacing w:after="0" w:line="240" w:lineRule="auto"/>
        <w:ind w:firstLine="709"/>
        <w:jc w:val="both"/>
        <w:rPr>
          <w:rFonts w:ascii="Times New Roman" w:hAnsi="Times New Roman"/>
          <w:b/>
          <w:sz w:val="26"/>
          <w:szCs w:val="26"/>
        </w:rPr>
      </w:pPr>
      <w:r w:rsidRPr="00C7042B">
        <w:rPr>
          <w:rFonts w:ascii="Times New Roman" w:hAnsi="Times New Roman"/>
          <w:b/>
          <w:sz w:val="26"/>
          <w:szCs w:val="26"/>
        </w:rPr>
        <w:t>для физических лиц:</w:t>
      </w:r>
    </w:p>
    <w:p w:rsidR="003F6E17" w:rsidRPr="00C7042B" w:rsidRDefault="00D1260D">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1. </w:t>
      </w:r>
      <w:r w:rsidR="007B446F" w:rsidRPr="00C7042B">
        <w:rPr>
          <w:rFonts w:ascii="Times New Roman" w:hAnsi="Times New Roman"/>
          <w:sz w:val="26"/>
          <w:szCs w:val="26"/>
        </w:rPr>
        <w:t>копия документа, удостоверяющего личность;</w:t>
      </w:r>
    </w:p>
    <w:p w:rsidR="003F6E17" w:rsidRPr="00C7042B" w:rsidRDefault="00D1260D">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2. </w:t>
      </w:r>
      <w:r w:rsidR="007B446F" w:rsidRPr="00C7042B">
        <w:rPr>
          <w:rFonts w:ascii="Times New Roman" w:hAnsi="Times New Roman"/>
          <w:sz w:val="26"/>
          <w:szCs w:val="26"/>
        </w:rPr>
        <w:t>копия свидетельства о постановке на учет в налоговом органе физического лица по месту жительства на территории Российской Федерации и его копию;</w:t>
      </w:r>
    </w:p>
    <w:p w:rsidR="00605138" w:rsidRPr="00C7042B" w:rsidRDefault="00605138" w:rsidP="00605138">
      <w:pPr>
        <w:spacing w:after="0" w:line="240" w:lineRule="auto"/>
        <w:ind w:firstLine="709"/>
        <w:jc w:val="both"/>
        <w:rPr>
          <w:rFonts w:ascii="Times New Roman" w:hAnsi="Times New Roman"/>
          <w:sz w:val="26"/>
          <w:szCs w:val="26"/>
        </w:rPr>
      </w:pPr>
      <w:r w:rsidRPr="00C7042B">
        <w:rPr>
          <w:rFonts w:ascii="Times New Roman" w:hAnsi="Times New Roman"/>
          <w:sz w:val="26"/>
          <w:szCs w:val="26"/>
        </w:rPr>
        <w:t>3. проектная документация, выполненная в проектной организации.</w:t>
      </w:r>
    </w:p>
    <w:p w:rsidR="00605138" w:rsidRPr="00C7042B" w:rsidRDefault="00605138">
      <w:pPr>
        <w:spacing w:after="0" w:line="240" w:lineRule="auto"/>
        <w:ind w:firstLine="709"/>
        <w:jc w:val="both"/>
        <w:rPr>
          <w:rFonts w:ascii="Times New Roman" w:hAnsi="Times New Roman"/>
          <w:b/>
          <w:sz w:val="26"/>
          <w:szCs w:val="26"/>
        </w:rPr>
      </w:pPr>
    </w:p>
    <w:p w:rsidR="003F6E17" w:rsidRPr="00C7042B" w:rsidRDefault="007B446F">
      <w:pPr>
        <w:spacing w:after="0" w:line="240" w:lineRule="auto"/>
        <w:ind w:firstLine="709"/>
        <w:jc w:val="both"/>
        <w:rPr>
          <w:rFonts w:ascii="Times New Roman" w:hAnsi="Times New Roman"/>
          <w:b/>
          <w:sz w:val="26"/>
          <w:szCs w:val="26"/>
        </w:rPr>
      </w:pPr>
      <w:r w:rsidRPr="00C7042B">
        <w:rPr>
          <w:rFonts w:ascii="Times New Roman" w:hAnsi="Times New Roman"/>
          <w:b/>
          <w:sz w:val="26"/>
          <w:szCs w:val="26"/>
        </w:rPr>
        <w:t>для индивидуальных предпринимателей:</w:t>
      </w:r>
    </w:p>
    <w:p w:rsidR="003F6E17" w:rsidRPr="00C7042B" w:rsidRDefault="00D1260D">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1. </w:t>
      </w:r>
      <w:r w:rsidR="007B446F" w:rsidRPr="00C7042B">
        <w:rPr>
          <w:rFonts w:ascii="Times New Roman" w:hAnsi="Times New Roman"/>
          <w:sz w:val="26"/>
          <w:szCs w:val="26"/>
        </w:rPr>
        <w:t>копия документа, удостоверяющего личность;</w:t>
      </w:r>
    </w:p>
    <w:p w:rsidR="003F6E17" w:rsidRPr="00C7042B" w:rsidRDefault="00D1260D">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2. </w:t>
      </w:r>
      <w:r w:rsidR="007B446F" w:rsidRPr="00C7042B">
        <w:rPr>
          <w:rFonts w:ascii="Times New Roman" w:hAnsi="Times New Roman"/>
          <w:sz w:val="26"/>
          <w:szCs w:val="26"/>
        </w:rPr>
        <w:t>копия Листа записи Единого государственного реестра индивидуальных предпринимателей;</w:t>
      </w:r>
    </w:p>
    <w:p w:rsidR="003F6E17" w:rsidRPr="00C7042B" w:rsidRDefault="00D1260D">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3. </w:t>
      </w:r>
      <w:r w:rsidR="007B446F" w:rsidRPr="00C7042B">
        <w:rPr>
          <w:rFonts w:ascii="Times New Roman" w:hAnsi="Times New Roman"/>
          <w:sz w:val="26"/>
          <w:szCs w:val="26"/>
        </w:rPr>
        <w:t>выписка из Единого государственного реестра индивидуальных предпринимателей, выданная Федеральной налоговой службой России не ранее чем за шесть месяцев до дня опубликования сообщения о проведении аукциона, или нотариально заверенная копия такой выписки;</w:t>
      </w:r>
    </w:p>
    <w:p w:rsidR="003F6E17" w:rsidRPr="00C7042B" w:rsidRDefault="00D1260D">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4. </w:t>
      </w:r>
      <w:r w:rsidR="007B446F" w:rsidRPr="00C7042B">
        <w:rPr>
          <w:rFonts w:ascii="Times New Roman" w:hAnsi="Times New Roman"/>
          <w:sz w:val="26"/>
          <w:szCs w:val="26"/>
        </w:rPr>
        <w:t>проектная документация, выполненная в проектной организации.</w:t>
      </w:r>
    </w:p>
    <w:p w:rsidR="002455E1" w:rsidRPr="00C7042B" w:rsidRDefault="002455E1">
      <w:pPr>
        <w:spacing w:after="0" w:line="240" w:lineRule="auto"/>
        <w:ind w:firstLine="709"/>
        <w:jc w:val="both"/>
        <w:rPr>
          <w:rFonts w:ascii="Times New Roman" w:hAnsi="Times New Roman"/>
          <w:sz w:val="26"/>
          <w:szCs w:val="26"/>
        </w:rPr>
      </w:pP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Комплект документов должен быть прошит и пронумерован, скреплен печатью (для юридических лиц и индивидуальных предпринимателей) и заверены подписью уполномоченного лица.</w:t>
      </w: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4.3. Каждый претендент имеет право подать только одну заявку в отношении каждого предмета аукциона (лота).</w:t>
      </w: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Прием заявок начинается с даты, объявленной в информационном сообщении </w:t>
      </w:r>
      <w:r w:rsidRPr="00C7042B">
        <w:rPr>
          <w:rFonts w:ascii="Times New Roman" w:hAnsi="Times New Roman"/>
          <w:sz w:val="26"/>
          <w:szCs w:val="26"/>
        </w:rPr>
        <w:lastRenderedPageBreak/>
        <w:t>о проведении аукциона, осуществляется в течение не менее 25 календарных дней и заканчивается не позднее чем за 3 рабочих дня до даты рассмотрения комиссией заявок и документов претендентов.</w:t>
      </w:r>
    </w:p>
    <w:p w:rsidR="00D1260D" w:rsidRPr="00C7042B" w:rsidRDefault="00D1260D">
      <w:pPr>
        <w:spacing w:after="0" w:line="240" w:lineRule="auto"/>
        <w:ind w:firstLine="709"/>
        <w:jc w:val="both"/>
        <w:rPr>
          <w:rFonts w:ascii="Times New Roman" w:hAnsi="Times New Roman"/>
          <w:sz w:val="26"/>
          <w:szCs w:val="26"/>
        </w:rPr>
      </w:pP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4.4. Заявка с прилагаемыми к ней документами регистрируется членом комиссии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Заявки, поступившие по истечении срока их приема, указанного в извещении о проведении аукциона, не рассматриваются и возвращаются претендентам или их уполномочен</w:t>
      </w:r>
      <w:r w:rsidR="00EB74B9" w:rsidRPr="00C7042B">
        <w:rPr>
          <w:rFonts w:ascii="Times New Roman" w:hAnsi="Times New Roman"/>
          <w:sz w:val="26"/>
          <w:szCs w:val="26"/>
        </w:rPr>
        <w:t>ным представителям, с отметкой о вручении таковым.</w:t>
      </w: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Организатор аукциона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D1260D" w:rsidRPr="00C7042B" w:rsidRDefault="00D1260D">
      <w:pPr>
        <w:spacing w:after="0" w:line="240" w:lineRule="auto"/>
        <w:ind w:firstLine="709"/>
        <w:jc w:val="both"/>
        <w:rPr>
          <w:rFonts w:ascii="Times New Roman" w:hAnsi="Times New Roman"/>
          <w:sz w:val="26"/>
          <w:szCs w:val="26"/>
        </w:rPr>
      </w:pP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4.5. Претендент имеет право отозвать заявку в любое время </w:t>
      </w:r>
      <w:r w:rsidR="00EB74B9" w:rsidRPr="00C7042B">
        <w:rPr>
          <w:rFonts w:ascii="Times New Roman" w:hAnsi="Times New Roman"/>
          <w:sz w:val="26"/>
          <w:szCs w:val="26"/>
        </w:rPr>
        <w:t xml:space="preserve">до </w:t>
      </w:r>
      <w:r w:rsidRPr="00C7042B">
        <w:rPr>
          <w:rFonts w:ascii="Times New Roman" w:hAnsi="Times New Roman"/>
          <w:sz w:val="26"/>
          <w:szCs w:val="26"/>
        </w:rPr>
        <w:t xml:space="preserve">установленной даты и времени начала рассмотрения заявок на участие в </w:t>
      </w:r>
      <w:r w:rsidR="00EB74B9" w:rsidRPr="00C7042B">
        <w:rPr>
          <w:rFonts w:ascii="Times New Roman" w:hAnsi="Times New Roman"/>
          <w:sz w:val="26"/>
          <w:szCs w:val="26"/>
        </w:rPr>
        <w:t>аукционе</w:t>
      </w:r>
      <w:r w:rsidRPr="00C7042B">
        <w:rPr>
          <w:rFonts w:ascii="Times New Roman" w:hAnsi="Times New Roman"/>
          <w:sz w:val="26"/>
          <w:szCs w:val="26"/>
        </w:rPr>
        <w:t>, уведомив об этом в письменной форме организатора аукциона.</w:t>
      </w: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В случае отзыва заявки претендентом до окончания срока приема заявок организатор аукциона обязан вернуть задаток претенденту в течение 5 рабочих дней со дня регистрации уведомления об отзыве заявки в журнале приема заявок.</w:t>
      </w: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325670" w:rsidRPr="00C7042B" w:rsidRDefault="00325670">
      <w:pPr>
        <w:spacing w:after="0" w:line="240" w:lineRule="auto"/>
        <w:ind w:firstLine="709"/>
        <w:jc w:val="both"/>
        <w:rPr>
          <w:rFonts w:ascii="Times New Roman" w:hAnsi="Times New Roman"/>
          <w:sz w:val="26"/>
          <w:szCs w:val="26"/>
        </w:rPr>
      </w:pP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4.6. Для участия в </w:t>
      </w:r>
      <w:r w:rsidR="00904839" w:rsidRPr="00C7042B">
        <w:rPr>
          <w:rFonts w:ascii="Times New Roman" w:hAnsi="Times New Roman"/>
          <w:sz w:val="26"/>
          <w:szCs w:val="26"/>
        </w:rPr>
        <w:t>аукционе</w:t>
      </w:r>
      <w:r w:rsidRPr="00C7042B">
        <w:rPr>
          <w:rFonts w:ascii="Times New Roman" w:hAnsi="Times New Roman"/>
          <w:sz w:val="26"/>
          <w:szCs w:val="26"/>
        </w:rPr>
        <w:t xml:space="preserve"> претендент вносит задаток на счет организатора аукциона, указанный в извещении о проведении аукциона. Документом, подтверждающим поступление задатка на счет организатора аукциона, является выписка банка со счета организатора аукциона.</w:t>
      </w:r>
    </w:p>
    <w:p w:rsidR="00325670" w:rsidRPr="00C7042B" w:rsidRDefault="00325670">
      <w:pPr>
        <w:spacing w:after="0" w:line="240" w:lineRule="auto"/>
        <w:ind w:firstLine="709"/>
        <w:jc w:val="both"/>
        <w:rPr>
          <w:rFonts w:ascii="Times New Roman" w:hAnsi="Times New Roman"/>
          <w:sz w:val="26"/>
          <w:szCs w:val="26"/>
        </w:rPr>
      </w:pP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4.7. В день определения участников аукциона, установленный в извещении о проведении аукциона, комиссия рассматривает заявки и документы претендентов, устанавливает факт поступления от претендентов задатков на основании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w:t>
      </w:r>
      <w:r w:rsidR="00904839" w:rsidRPr="00C7042B">
        <w:rPr>
          <w:rFonts w:ascii="Times New Roman" w:hAnsi="Times New Roman"/>
          <w:sz w:val="26"/>
          <w:szCs w:val="26"/>
        </w:rPr>
        <w:t>аукционе</w:t>
      </w:r>
      <w:r w:rsidRPr="00C7042B">
        <w:rPr>
          <w:rFonts w:ascii="Times New Roman" w:hAnsi="Times New Roman"/>
          <w:sz w:val="26"/>
          <w:szCs w:val="26"/>
        </w:rPr>
        <w:t xml:space="preserve">, которое оформляется протоколом. В протоколе приводятся перечень принятых заявок с указанием фамилий, имен и отчеств (при наличии) (наименований) претендентов, перечень отозванных заявок, фамилии, имена и отчества (при наличии) (наименования) претендентов, признанных участниками аукциона, а также фамилии, имена и отчества (при наличии) (наименования) претендентов, которым было </w:t>
      </w:r>
      <w:r w:rsidR="00904839" w:rsidRPr="00C7042B">
        <w:rPr>
          <w:rFonts w:ascii="Times New Roman" w:hAnsi="Times New Roman"/>
          <w:sz w:val="26"/>
          <w:szCs w:val="26"/>
        </w:rPr>
        <w:t>отказано в допуске к участию в аукционе</w:t>
      </w:r>
      <w:r w:rsidRPr="00C7042B">
        <w:rPr>
          <w:rFonts w:ascii="Times New Roman" w:hAnsi="Times New Roman"/>
          <w:sz w:val="26"/>
          <w:szCs w:val="26"/>
        </w:rPr>
        <w:t>, с указанием оснований отказа.</w:t>
      </w:r>
    </w:p>
    <w:p w:rsidR="002D4900" w:rsidRPr="00C7042B" w:rsidRDefault="002D4900">
      <w:pPr>
        <w:spacing w:after="0" w:line="240" w:lineRule="auto"/>
        <w:ind w:firstLine="709"/>
        <w:jc w:val="both"/>
        <w:rPr>
          <w:rFonts w:ascii="Times New Roman" w:hAnsi="Times New Roman"/>
          <w:sz w:val="26"/>
          <w:szCs w:val="26"/>
        </w:rPr>
      </w:pP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4.8. Претенд</w:t>
      </w:r>
      <w:r w:rsidR="00904839" w:rsidRPr="00C7042B">
        <w:rPr>
          <w:rFonts w:ascii="Times New Roman" w:hAnsi="Times New Roman"/>
          <w:sz w:val="26"/>
          <w:szCs w:val="26"/>
        </w:rPr>
        <w:t>ент не допускается к участию в аукционе</w:t>
      </w:r>
      <w:r w:rsidRPr="00C7042B">
        <w:rPr>
          <w:rFonts w:ascii="Times New Roman" w:hAnsi="Times New Roman"/>
          <w:sz w:val="26"/>
          <w:szCs w:val="26"/>
        </w:rPr>
        <w:t xml:space="preserve"> по следующим основаниям:</w:t>
      </w:r>
    </w:p>
    <w:p w:rsidR="003F6E17" w:rsidRPr="00C7042B" w:rsidRDefault="007B446F">
      <w:pPr>
        <w:spacing w:after="0"/>
        <w:ind w:firstLine="540"/>
        <w:jc w:val="both"/>
        <w:rPr>
          <w:rFonts w:ascii="Times New Roman" w:hAnsi="Times New Roman"/>
          <w:sz w:val="26"/>
          <w:szCs w:val="26"/>
        </w:rPr>
      </w:pPr>
      <w:r w:rsidRPr="00C7042B">
        <w:rPr>
          <w:rFonts w:ascii="Times New Roman" w:hAnsi="Times New Roman"/>
          <w:sz w:val="26"/>
          <w:szCs w:val="26"/>
        </w:rPr>
        <w:t xml:space="preserve">1) непредставления документов, определенных </w:t>
      </w:r>
      <w:hyperlink r:id="rId8" w:history="1">
        <w:r w:rsidRPr="00C7042B">
          <w:rPr>
            <w:rStyle w:val="13"/>
            <w:rFonts w:ascii="Times New Roman" w:hAnsi="Times New Roman"/>
            <w:color w:val="000000"/>
            <w:sz w:val="26"/>
            <w:szCs w:val="26"/>
            <w:u w:val="none"/>
          </w:rPr>
          <w:t>пунктом 4.2</w:t>
        </w:r>
      </w:hyperlink>
      <w:r w:rsidRPr="00C7042B">
        <w:rPr>
          <w:rFonts w:ascii="Times New Roman" w:hAnsi="Times New Roman"/>
          <w:sz w:val="26"/>
          <w:szCs w:val="26"/>
        </w:rPr>
        <w:t xml:space="preserve"> настоящего Порядка, либо наличие в таких документах недостоверных сведений; </w:t>
      </w:r>
    </w:p>
    <w:p w:rsidR="003F6E17" w:rsidRPr="00C7042B" w:rsidRDefault="00AA0483">
      <w:pPr>
        <w:spacing w:after="0"/>
        <w:ind w:firstLine="540"/>
        <w:jc w:val="both"/>
        <w:rPr>
          <w:rFonts w:ascii="Times New Roman" w:hAnsi="Times New Roman"/>
          <w:sz w:val="26"/>
          <w:szCs w:val="26"/>
        </w:rPr>
      </w:pPr>
      <w:r w:rsidRPr="00C7042B">
        <w:rPr>
          <w:rFonts w:ascii="Times New Roman" w:hAnsi="Times New Roman"/>
          <w:sz w:val="26"/>
          <w:szCs w:val="26"/>
        </w:rPr>
        <w:lastRenderedPageBreak/>
        <w:t>2) невнесение</w:t>
      </w:r>
      <w:r w:rsidR="007B446F" w:rsidRPr="00C7042B">
        <w:rPr>
          <w:rFonts w:ascii="Times New Roman" w:hAnsi="Times New Roman"/>
          <w:sz w:val="26"/>
          <w:szCs w:val="26"/>
        </w:rPr>
        <w:t xml:space="preserve"> задатка; </w:t>
      </w:r>
    </w:p>
    <w:p w:rsidR="003F6E17" w:rsidRPr="00C7042B" w:rsidRDefault="007B446F">
      <w:pPr>
        <w:spacing w:after="0"/>
        <w:ind w:firstLine="540"/>
        <w:jc w:val="both"/>
        <w:rPr>
          <w:rFonts w:ascii="Times New Roman" w:hAnsi="Times New Roman"/>
          <w:sz w:val="26"/>
          <w:szCs w:val="26"/>
        </w:rPr>
      </w:pPr>
      <w:r w:rsidRPr="00C7042B">
        <w:rPr>
          <w:rFonts w:ascii="Times New Roman" w:hAnsi="Times New Roman"/>
          <w:sz w:val="26"/>
          <w:szCs w:val="26"/>
        </w:rPr>
        <w:t xml:space="preserve">3) несоответствия заявки на участие в аукционе требованиям документации об аукционе, в том числе наличия в такой заявке предложения о цене договора ниже начальной (минимальной) цены договора (цены лота); </w:t>
      </w:r>
    </w:p>
    <w:p w:rsidR="003F6E17" w:rsidRPr="00C7042B" w:rsidRDefault="007B446F">
      <w:pPr>
        <w:spacing w:after="0"/>
        <w:ind w:firstLine="540"/>
        <w:jc w:val="both"/>
        <w:rPr>
          <w:rFonts w:ascii="Times New Roman" w:hAnsi="Times New Roman"/>
          <w:sz w:val="26"/>
          <w:szCs w:val="26"/>
        </w:rPr>
      </w:pPr>
      <w:r w:rsidRPr="00C7042B">
        <w:rPr>
          <w:rFonts w:ascii="Times New Roman" w:hAnsi="Times New Roman"/>
          <w:sz w:val="26"/>
          <w:szCs w:val="26"/>
        </w:rPr>
        <w:t xml:space="preserve">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3F6E17" w:rsidRPr="00C7042B" w:rsidRDefault="007B446F">
      <w:pPr>
        <w:spacing w:after="0"/>
        <w:ind w:firstLine="540"/>
        <w:jc w:val="both"/>
        <w:rPr>
          <w:rFonts w:ascii="Times New Roman" w:hAnsi="Times New Roman"/>
          <w:sz w:val="26"/>
          <w:szCs w:val="26"/>
        </w:rPr>
      </w:pPr>
      <w:r w:rsidRPr="00C7042B">
        <w:rPr>
          <w:rFonts w:ascii="Times New Roman" w:hAnsi="Times New Roman"/>
          <w:sz w:val="26"/>
          <w:szCs w:val="26"/>
        </w:rPr>
        <w:t xml:space="preserve">5) наличие решения о приостановлении деятельности заявителя в порядке, предусмотренном </w:t>
      </w:r>
      <w:hyperlink r:id="rId9" w:history="1">
        <w:r w:rsidRPr="00C7042B">
          <w:rPr>
            <w:rStyle w:val="13"/>
            <w:rFonts w:ascii="Times New Roman" w:hAnsi="Times New Roman"/>
            <w:color w:val="000000"/>
            <w:sz w:val="26"/>
            <w:szCs w:val="26"/>
            <w:u w:val="none"/>
          </w:rPr>
          <w:t>Кодексом</w:t>
        </w:r>
      </w:hyperlink>
      <w:r w:rsidRPr="00C7042B">
        <w:rPr>
          <w:rFonts w:ascii="Times New Roman" w:hAnsi="Times New Roman"/>
          <w:sz w:val="26"/>
          <w:szCs w:val="26"/>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 </w:t>
      </w: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В случае установления факта недостоверности сведений, содержащихся в документах, представленных участником аукциона, комиссия обязана отстранить такого участника аукциона от участия в аукционе на любом этапе их проведения. Протокол об отстранении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4.9. Организатор аукциона обязан вернуть внесенный задаток претенденту, не допущенному к участию в </w:t>
      </w:r>
      <w:r w:rsidR="00904839" w:rsidRPr="00C7042B">
        <w:rPr>
          <w:rFonts w:ascii="Times New Roman" w:hAnsi="Times New Roman"/>
          <w:sz w:val="26"/>
          <w:szCs w:val="26"/>
        </w:rPr>
        <w:t>аукционе</w:t>
      </w:r>
      <w:r w:rsidRPr="00C7042B">
        <w:rPr>
          <w:rFonts w:ascii="Times New Roman" w:hAnsi="Times New Roman"/>
          <w:sz w:val="26"/>
          <w:szCs w:val="26"/>
        </w:rPr>
        <w:t>, в течение 5 рабочих дней с даты подписания протокола о рассмотрении заявок на участие в аукционе.</w:t>
      </w: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4.10. Претенденты, признанные участниками аукциона, и претенденты, не допущенные к участию в </w:t>
      </w:r>
      <w:r w:rsidR="00904839" w:rsidRPr="00C7042B">
        <w:rPr>
          <w:rFonts w:ascii="Times New Roman" w:hAnsi="Times New Roman"/>
          <w:sz w:val="26"/>
          <w:szCs w:val="26"/>
        </w:rPr>
        <w:t>аукционе</w:t>
      </w:r>
      <w:r w:rsidRPr="00C7042B">
        <w:rPr>
          <w:rFonts w:ascii="Times New Roman" w:hAnsi="Times New Roman"/>
          <w:sz w:val="26"/>
          <w:szCs w:val="26"/>
        </w:rPr>
        <w:t>, уведомляются о принятом решении секретарём комиссии не позднее следующего рабочего дня от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4.11. Претендент приобретает статус участника аукциона с момента оформления комиссией протокола о рассмотрении заявок на участие в аукционе.</w:t>
      </w:r>
    </w:p>
    <w:p w:rsidR="003F6E17" w:rsidRPr="00C7042B" w:rsidRDefault="003F6E17">
      <w:pPr>
        <w:spacing w:after="0" w:line="240" w:lineRule="auto"/>
        <w:ind w:firstLine="709"/>
        <w:jc w:val="both"/>
        <w:rPr>
          <w:rFonts w:ascii="Times New Roman" w:hAnsi="Times New Roman"/>
          <w:sz w:val="26"/>
          <w:szCs w:val="26"/>
        </w:rPr>
      </w:pPr>
    </w:p>
    <w:p w:rsidR="003F6E17" w:rsidRPr="00C7042B" w:rsidRDefault="007B446F">
      <w:pPr>
        <w:spacing w:after="0" w:line="240" w:lineRule="auto"/>
        <w:ind w:firstLine="709"/>
        <w:jc w:val="center"/>
        <w:rPr>
          <w:rFonts w:ascii="Times New Roman" w:hAnsi="Times New Roman"/>
          <w:sz w:val="26"/>
          <w:szCs w:val="26"/>
        </w:rPr>
      </w:pPr>
      <w:r w:rsidRPr="00C7042B">
        <w:rPr>
          <w:rFonts w:ascii="Times New Roman" w:hAnsi="Times New Roman"/>
          <w:sz w:val="26"/>
          <w:szCs w:val="26"/>
        </w:rPr>
        <w:t>5. Порядок проведения аукциона.</w:t>
      </w: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5.1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236E97" w:rsidRPr="00C7042B" w:rsidRDefault="00236E97">
      <w:pPr>
        <w:spacing w:after="0" w:line="240" w:lineRule="auto"/>
        <w:ind w:firstLine="709"/>
        <w:jc w:val="both"/>
        <w:rPr>
          <w:rFonts w:ascii="Times New Roman" w:hAnsi="Times New Roman"/>
          <w:sz w:val="26"/>
          <w:szCs w:val="26"/>
        </w:rPr>
      </w:pP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5.2 «Шаг аукциона» устанавливается в размере пяти процентов начальной (минимальной) цены договора (цены лота), указанной в извещении о проведении аукциона. </w:t>
      </w:r>
    </w:p>
    <w:p w:rsidR="00236E97" w:rsidRPr="00C7042B" w:rsidRDefault="00236E97">
      <w:pPr>
        <w:spacing w:after="0" w:line="240" w:lineRule="auto"/>
        <w:ind w:firstLine="709"/>
        <w:jc w:val="both"/>
        <w:rPr>
          <w:rFonts w:ascii="Times New Roman" w:hAnsi="Times New Roman"/>
          <w:sz w:val="26"/>
          <w:szCs w:val="26"/>
        </w:rPr>
      </w:pP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5.3 Аукционист выбирается из числа членов комиссии путем открытого голосования членов комиссии большинством голосов. </w:t>
      </w: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5.4 Аукцион проводится в следующем порядке: </w:t>
      </w: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5.4.1.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комиссия перед началом каждого лота регистрирует явившихся на аукцион участников аукциона, подавших заявки в </w:t>
      </w:r>
      <w:r w:rsidRPr="00C7042B">
        <w:rPr>
          <w:rFonts w:ascii="Times New Roman" w:hAnsi="Times New Roman"/>
          <w:sz w:val="26"/>
          <w:szCs w:val="26"/>
        </w:rPr>
        <w:lastRenderedPageBreak/>
        <w:t xml:space="preserve">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5.4.2.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 </w:t>
      </w: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5.4.3.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r:id="rId10" w:tooltip="139." w:history="1">
        <w:r w:rsidRPr="00C7042B">
          <w:rPr>
            <w:rFonts w:ascii="Times New Roman" w:hAnsi="Times New Roman"/>
            <w:sz w:val="26"/>
            <w:szCs w:val="26"/>
          </w:rPr>
          <w:t xml:space="preserve">пунктом </w:t>
        </w:r>
      </w:hyperlink>
      <w:r w:rsidR="00684897" w:rsidRPr="00C7042B">
        <w:rPr>
          <w:rFonts w:ascii="Times New Roman" w:hAnsi="Times New Roman"/>
          <w:sz w:val="26"/>
          <w:szCs w:val="26"/>
        </w:rPr>
        <w:t>5.2</w:t>
      </w:r>
      <w:r w:rsidRPr="00C7042B">
        <w:rPr>
          <w:rFonts w:ascii="Times New Roman" w:hAnsi="Times New Roman"/>
          <w:sz w:val="26"/>
          <w:szCs w:val="26"/>
        </w:rPr>
        <w:t xml:space="preserve"> настоящего Порядка, поднимает карточку в случае если он согласен заключить договор по объявленной цене; </w:t>
      </w: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5.4.4.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r:id="rId11" w:tooltip="139." w:history="1">
        <w:r w:rsidRPr="00C7042B">
          <w:rPr>
            <w:rFonts w:ascii="Times New Roman" w:hAnsi="Times New Roman"/>
            <w:sz w:val="26"/>
            <w:szCs w:val="26"/>
          </w:rPr>
          <w:t>пунктом 5.4.</w:t>
        </w:r>
      </w:hyperlink>
      <w:r w:rsidRPr="00C7042B">
        <w:rPr>
          <w:rFonts w:ascii="Times New Roman" w:hAnsi="Times New Roman"/>
          <w:sz w:val="26"/>
          <w:szCs w:val="26"/>
        </w:rPr>
        <w:t xml:space="preserve"> настоящего Порядка, и «шаг аукциона», в соответствии с которым повышается цена; </w:t>
      </w: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5.4.5.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rsidR="00236E97" w:rsidRPr="00C7042B" w:rsidRDefault="00236E97">
      <w:pPr>
        <w:spacing w:after="0" w:line="240" w:lineRule="auto"/>
        <w:ind w:firstLine="709"/>
        <w:jc w:val="both"/>
        <w:rPr>
          <w:rFonts w:ascii="Times New Roman" w:hAnsi="Times New Roman"/>
          <w:sz w:val="26"/>
          <w:szCs w:val="26"/>
        </w:rPr>
      </w:pPr>
    </w:p>
    <w:p w:rsidR="003F6E17" w:rsidRPr="00C7042B" w:rsidRDefault="00236E97">
      <w:pPr>
        <w:spacing w:after="0" w:line="240" w:lineRule="auto"/>
        <w:ind w:firstLine="709"/>
        <w:jc w:val="both"/>
        <w:rPr>
          <w:rFonts w:ascii="Times New Roman" w:hAnsi="Times New Roman"/>
          <w:sz w:val="26"/>
          <w:szCs w:val="26"/>
        </w:rPr>
      </w:pPr>
      <w:r w:rsidRPr="00C7042B">
        <w:rPr>
          <w:rFonts w:ascii="Times New Roman" w:hAnsi="Times New Roman"/>
          <w:sz w:val="26"/>
          <w:szCs w:val="26"/>
        </w:rPr>
        <w:t>5.5</w:t>
      </w:r>
      <w:r w:rsidR="007B446F" w:rsidRPr="00C7042B">
        <w:rPr>
          <w:rFonts w:ascii="Times New Roman" w:hAnsi="Times New Roman"/>
          <w:sz w:val="26"/>
          <w:szCs w:val="26"/>
        </w:rPr>
        <w:t xml:space="preserve">. Победителем аукциона признается лицо, предложившее наиболее высокую цену договора.  </w:t>
      </w:r>
    </w:p>
    <w:p w:rsidR="00236E97" w:rsidRPr="00C7042B" w:rsidRDefault="00236E97">
      <w:pPr>
        <w:spacing w:after="0" w:line="240" w:lineRule="auto"/>
        <w:ind w:firstLine="709"/>
        <w:jc w:val="both"/>
        <w:rPr>
          <w:rFonts w:ascii="Times New Roman" w:hAnsi="Times New Roman"/>
          <w:sz w:val="26"/>
          <w:szCs w:val="26"/>
        </w:rPr>
      </w:pPr>
    </w:p>
    <w:p w:rsidR="003F6E17" w:rsidRPr="00C7042B" w:rsidRDefault="00236E97">
      <w:pPr>
        <w:spacing w:after="0" w:line="240" w:lineRule="auto"/>
        <w:ind w:firstLine="709"/>
        <w:jc w:val="both"/>
        <w:rPr>
          <w:rFonts w:ascii="Times New Roman" w:hAnsi="Times New Roman"/>
          <w:sz w:val="26"/>
          <w:szCs w:val="26"/>
        </w:rPr>
      </w:pPr>
      <w:r w:rsidRPr="00C7042B">
        <w:rPr>
          <w:rFonts w:ascii="Times New Roman" w:hAnsi="Times New Roman"/>
          <w:sz w:val="26"/>
          <w:szCs w:val="26"/>
        </w:rPr>
        <w:t>5.6</w:t>
      </w:r>
      <w:r w:rsidR="007B446F" w:rsidRPr="00C7042B">
        <w:rPr>
          <w:rFonts w:ascii="Times New Roman" w:hAnsi="Times New Roman"/>
          <w:sz w:val="26"/>
          <w:szCs w:val="26"/>
        </w:rPr>
        <w:t xml:space="preserve">.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(при наличии),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w:t>
      </w:r>
    </w:p>
    <w:p w:rsidR="00236E97" w:rsidRPr="00C7042B" w:rsidRDefault="00236E97">
      <w:pPr>
        <w:spacing w:after="0" w:line="240" w:lineRule="auto"/>
        <w:ind w:firstLine="709"/>
        <w:jc w:val="both"/>
        <w:rPr>
          <w:rFonts w:ascii="Times New Roman" w:hAnsi="Times New Roman"/>
          <w:sz w:val="26"/>
          <w:szCs w:val="26"/>
        </w:rPr>
      </w:pPr>
    </w:p>
    <w:p w:rsidR="003F6E17" w:rsidRPr="00C7042B" w:rsidRDefault="00236E97">
      <w:pPr>
        <w:spacing w:after="0" w:line="240" w:lineRule="auto"/>
        <w:ind w:firstLine="709"/>
        <w:jc w:val="both"/>
        <w:rPr>
          <w:rFonts w:ascii="Times New Roman" w:hAnsi="Times New Roman"/>
          <w:sz w:val="26"/>
          <w:szCs w:val="26"/>
        </w:rPr>
      </w:pPr>
      <w:r w:rsidRPr="00C7042B">
        <w:rPr>
          <w:rFonts w:ascii="Times New Roman" w:hAnsi="Times New Roman"/>
          <w:sz w:val="26"/>
          <w:szCs w:val="26"/>
        </w:rPr>
        <w:t>5.7</w:t>
      </w:r>
      <w:r w:rsidR="007B446F" w:rsidRPr="00C7042B">
        <w:rPr>
          <w:rFonts w:ascii="Times New Roman" w:hAnsi="Times New Roman"/>
          <w:sz w:val="26"/>
          <w:szCs w:val="26"/>
        </w:rPr>
        <w:t xml:space="preserve">. Протокол аукциона размещается на официальном сайте в течение дня, следующего за днем подписания указанного протокола. </w:t>
      </w:r>
    </w:p>
    <w:p w:rsidR="00C42BA2" w:rsidRPr="00C7042B" w:rsidRDefault="00C42BA2">
      <w:pPr>
        <w:spacing w:after="0" w:line="240" w:lineRule="auto"/>
        <w:ind w:firstLine="709"/>
        <w:jc w:val="both"/>
        <w:rPr>
          <w:rFonts w:ascii="Times New Roman" w:hAnsi="Times New Roman"/>
          <w:sz w:val="26"/>
          <w:szCs w:val="26"/>
        </w:rPr>
      </w:pPr>
    </w:p>
    <w:p w:rsidR="003F6E17" w:rsidRPr="00C7042B" w:rsidRDefault="00C42BA2">
      <w:pPr>
        <w:spacing w:after="0" w:line="240" w:lineRule="auto"/>
        <w:ind w:firstLine="709"/>
        <w:jc w:val="both"/>
        <w:rPr>
          <w:rFonts w:ascii="Times New Roman" w:hAnsi="Times New Roman"/>
          <w:sz w:val="26"/>
          <w:szCs w:val="26"/>
        </w:rPr>
      </w:pPr>
      <w:r w:rsidRPr="00C7042B">
        <w:rPr>
          <w:rFonts w:ascii="Times New Roman" w:hAnsi="Times New Roman"/>
          <w:sz w:val="26"/>
          <w:szCs w:val="26"/>
        </w:rPr>
        <w:t>5.8</w:t>
      </w:r>
      <w:r w:rsidR="007B446F" w:rsidRPr="00C7042B">
        <w:rPr>
          <w:rFonts w:ascii="Times New Roman" w:hAnsi="Times New Roman"/>
          <w:sz w:val="26"/>
          <w:szCs w:val="26"/>
        </w:rPr>
        <w:t xml:space="preserve">. Любой участник аукциона после размещения протокола аукциона вправе </w:t>
      </w:r>
      <w:r w:rsidR="007B446F" w:rsidRPr="00C7042B">
        <w:rPr>
          <w:rFonts w:ascii="Times New Roman" w:hAnsi="Times New Roman"/>
          <w:sz w:val="26"/>
          <w:szCs w:val="26"/>
        </w:rPr>
        <w:lastRenderedPageBreak/>
        <w:t xml:space="preserve">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 </w:t>
      </w:r>
    </w:p>
    <w:p w:rsidR="00C42BA2" w:rsidRPr="00C7042B" w:rsidRDefault="00C42BA2">
      <w:pPr>
        <w:spacing w:after="0" w:line="240" w:lineRule="auto"/>
        <w:ind w:firstLine="709"/>
        <w:jc w:val="both"/>
        <w:rPr>
          <w:rFonts w:ascii="Times New Roman" w:hAnsi="Times New Roman"/>
          <w:sz w:val="26"/>
          <w:szCs w:val="26"/>
        </w:rPr>
      </w:pPr>
    </w:p>
    <w:p w:rsidR="003F6E17" w:rsidRPr="00C7042B" w:rsidRDefault="00C42BA2">
      <w:pPr>
        <w:spacing w:after="0" w:line="240" w:lineRule="auto"/>
        <w:ind w:firstLine="709"/>
        <w:jc w:val="both"/>
        <w:rPr>
          <w:rFonts w:ascii="Times New Roman" w:hAnsi="Times New Roman"/>
          <w:sz w:val="26"/>
          <w:szCs w:val="26"/>
        </w:rPr>
      </w:pPr>
      <w:r w:rsidRPr="00C7042B">
        <w:rPr>
          <w:rFonts w:ascii="Times New Roman" w:hAnsi="Times New Roman"/>
          <w:sz w:val="26"/>
          <w:szCs w:val="26"/>
        </w:rPr>
        <w:t>5.9</w:t>
      </w:r>
      <w:r w:rsidR="007B446F" w:rsidRPr="00C7042B">
        <w:rPr>
          <w:rFonts w:ascii="Times New Roman" w:hAnsi="Times New Roman"/>
          <w:sz w:val="26"/>
          <w:szCs w:val="26"/>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w:t>
      </w:r>
    </w:p>
    <w:p w:rsidR="00C42BA2" w:rsidRPr="00C7042B" w:rsidRDefault="00C42BA2">
      <w:pPr>
        <w:spacing w:after="0" w:line="240" w:lineRule="auto"/>
        <w:ind w:firstLine="709"/>
        <w:jc w:val="both"/>
        <w:rPr>
          <w:rFonts w:ascii="Times New Roman" w:hAnsi="Times New Roman"/>
          <w:sz w:val="26"/>
          <w:szCs w:val="26"/>
        </w:rPr>
      </w:pPr>
    </w:p>
    <w:p w:rsidR="003F6E17" w:rsidRPr="00C7042B" w:rsidRDefault="00C42BA2">
      <w:pPr>
        <w:spacing w:after="0" w:line="240" w:lineRule="auto"/>
        <w:ind w:firstLine="709"/>
        <w:jc w:val="both"/>
        <w:rPr>
          <w:rFonts w:ascii="Times New Roman" w:hAnsi="Times New Roman"/>
          <w:sz w:val="26"/>
          <w:szCs w:val="26"/>
        </w:rPr>
      </w:pPr>
      <w:r w:rsidRPr="00C7042B">
        <w:rPr>
          <w:rFonts w:ascii="Times New Roman" w:hAnsi="Times New Roman"/>
          <w:sz w:val="26"/>
          <w:szCs w:val="26"/>
        </w:rPr>
        <w:t>5.10</w:t>
      </w:r>
      <w:r w:rsidR="007B446F" w:rsidRPr="00C7042B">
        <w:rPr>
          <w:rFonts w:ascii="Times New Roman" w:hAnsi="Times New Roman"/>
          <w:sz w:val="26"/>
          <w:szCs w:val="26"/>
        </w:rPr>
        <w:t xml:space="preserve">. В случае если в аукционе участвовал один участник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 </w:t>
      </w:r>
    </w:p>
    <w:p w:rsidR="00C42BA2" w:rsidRPr="00C7042B" w:rsidRDefault="00C42BA2">
      <w:pPr>
        <w:spacing w:after="0" w:line="240" w:lineRule="auto"/>
        <w:ind w:firstLine="709"/>
        <w:jc w:val="both"/>
        <w:rPr>
          <w:rFonts w:ascii="Times New Roman" w:hAnsi="Times New Roman"/>
          <w:sz w:val="26"/>
          <w:szCs w:val="26"/>
        </w:rPr>
      </w:pPr>
    </w:p>
    <w:p w:rsidR="003F6E17" w:rsidRPr="00C7042B" w:rsidRDefault="00C42BA2">
      <w:pPr>
        <w:spacing w:after="0" w:line="240" w:lineRule="auto"/>
        <w:ind w:firstLine="709"/>
        <w:jc w:val="both"/>
        <w:rPr>
          <w:rFonts w:ascii="Times New Roman" w:hAnsi="Times New Roman"/>
          <w:sz w:val="26"/>
          <w:szCs w:val="26"/>
        </w:rPr>
      </w:pPr>
      <w:r w:rsidRPr="00C7042B">
        <w:rPr>
          <w:rFonts w:ascii="Times New Roman" w:hAnsi="Times New Roman"/>
          <w:sz w:val="26"/>
          <w:szCs w:val="26"/>
        </w:rPr>
        <w:t>5.11</w:t>
      </w:r>
      <w:r w:rsidR="007B446F" w:rsidRPr="00C7042B">
        <w:rPr>
          <w:rFonts w:ascii="Times New Roman" w:hAnsi="Times New Roman"/>
          <w:sz w:val="26"/>
          <w:szCs w:val="26"/>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C42BA2" w:rsidRPr="00C7042B" w:rsidRDefault="00C42BA2">
      <w:pPr>
        <w:spacing w:after="0" w:line="240" w:lineRule="auto"/>
        <w:ind w:firstLine="709"/>
        <w:jc w:val="both"/>
        <w:rPr>
          <w:rFonts w:ascii="Times New Roman" w:hAnsi="Times New Roman"/>
          <w:sz w:val="26"/>
          <w:szCs w:val="26"/>
        </w:rPr>
      </w:pP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5.1</w:t>
      </w:r>
      <w:r w:rsidR="00C42BA2" w:rsidRPr="00C7042B">
        <w:rPr>
          <w:rFonts w:ascii="Times New Roman" w:hAnsi="Times New Roman"/>
          <w:sz w:val="26"/>
          <w:szCs w:val="26"/>
        </w:rPr>
        <w:t>2</w:t>
      </w:r>
      <w:r w:rsidRPr="00C7042B">
        <w:rPr>
          <w:rFonts w:ascii="Times New Roman" w:hAnsi="Times New Roman"/>
          <w:sz w:val="26"/>
          <w:szCs w:val="26"/>
        </w:rPr>
        <w:t>. Договор с победителем аукциона заключается в течение 10 календарных дней со дня подписания протокола о результатах аукциона по форме согласно приложению 4 к настоящему Порядку.</w:t>
      </w:r>
    </w:p>
    <w:p w:rsidR="003F6E17" w:rsidRPr="00C7042B" w:rsidRDefault="003F6E17">
      <w:pPr>
        <w:spacing w:after="0" w:line="240" w:lineRule="auto"/>
        <w:ind w:firstLine="709"/>
        <w:jc w:val="both"/>
        <w:rPr>
          <w:rFonts w:ascii="Times New Roman" w:hAnsi="Times New Roman"/>
          <w:sz w:val="26"/>
          <w:szCs w:val="26"/>
        </w:rPr>
      </w:pPr>
    </w:p>
    <w:p w:rsidR="003F6E17" w:rsidRPr="00C7042B" w:rsidRDefault="007B446F" w:rsidP="00475F54">
      <w:pPr>
        <w:spacing w:after="0" w:line="240" w:lineRule="auto"/>
        <w:jc w:val="center"/>
        <w:rPr>
          <w:rFonts w:ascii="Times New Roman" w:hAnsi="Times New Roman"/>
          <w:sz w:val="26"/>
          <w:szCs w:val="26"/>
        </w:rPr>
      </w:pPr>
      <w:r w:rsidRPr="00C7042B">
        <w:rPr>
          <w:rFonts w:ascii="Times New Roman" w:hAnsi="Times New Roman"/>
          <w:sz w:val="26"/>
          <w:szCs w:val="26"/>
        </w:rPr>
        <w:t>6. Порядок признания аукциона не</w:t>
      </w:r>
      <w:r w:rsidR="00684897" w:rsidRPr="00C7042B">
        <w:rPr>
          <w:rFonts w:ascii="Times New Roman" w:hAnsi="Times New Roman"/>
          <w:sz w:val="26"/>
          <w:szCs w:val="26"/>
        </w:rPr>
        <w:t xml:space="preserve"> </w:t>
      </w:r>
      <w:r w:rsidRPr="00C7042B">
        <w:rPr>
          <w:rFonts w:ascii="Times New Roman" w:hAnsi="Times New Roman"/>
          <w:sz w:val="26"/>
          <w:szCs w:val="26"/>
        </w:rPr>
        <w:t>состоявшимся</w:t>
      </w: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6.1. </w:t>
      </w:r>
      <w:r w:rsidR="003A3A59" w:rsidRPr="00C7042B">
        <w:rPr>
          <w:rFonts w:ascii="Times New Roman" w:hAnsi="Times New Roman"/>
          <w:sz w:val="26"/>
          <w:szCs w:val="26"/>
        </w:rPr>
        <w:t xml:space="preserve">Аукцион </w:t>
      </w:r>
      <w:r w:rsidRPr="00C7042B">
        <w:rPr>
          <w:rFonts w:ascii="Times New Roman" w:hAnsi="Times New Roman"/>
          <w:sz w:val="26"/>
          <w:szCs w:val="26"/>
        </w:rPr>
        <w:t>по</w:t>
      </w:r>
      <w:r w:rsidR="003A3A59" w:rsidRPr="00C7042B">
        <w:rPr>
          <w:rFonts w:ascii="Times New Roman" w:hAnsi="Times New Roman"/>
          <w:sz w:val="26"/>
          <w:szCs w:val="26"/>
        </w:rPr>
        <w:t xml:space="preserve"> каждому выставленному лоту признается</w:t>
      </w:r>
      <w:r w:rsidRPr="00C7042B">
        <w:rPr>
          <w:rFonts w:ascii="Times New Roman" w:hAnsi="Times New Roman"/>
          <w:sz w:val="26"/>
          <w:szCs w:val="26"/>
        </w:rPr>
        <w:t xml:space="preserve"> не</w:t>
      </w:r>
      <w:r w:rsidR="00684897" w:rsidRPr="00C7042B">
        <w:rPr>
          <w:rFonts w:ascii="Times New Roman" w:hAnsi="Times New Roman"/>
          <w:sz w:val="26"/>
          <w:szCs w:val="26"/>
        </w:rPr>
        <w:t xml:space="preserve"> </w:t>
      </w:r>
      <w:r w:rsidRPr="00C7042B">
        <w:rPr>
          <w:rFonts w:ascii="Times New Roman" w:hAnsi="Times New Roman"/>
          <w:sz w:val="26"/>
          <w:szCs w:val="26"/>
        </w:rPr>
        <w:t>состоявшимися в случае, если:</w:t>
      </w:r>
    </w:p>
    <w:p w:rsidR="003F6E17" w:rsidRPr="00C7042B" w:rsidRDefault="00C42BA2">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 </w:t>
      </w:r>
      <w:r w:rsidR="007B446F" w:rsidRPr="00C7042B">
        <w:rPr>
          <w:rFonts w:ascii="Times New Roman" w:hAnsi="Times New Roman"/>
          <w:sz w:val="26"/>
          <w:szCs w:val="26"/>
        </w:rPr>
        <w:t>по окончании срока подачи заявок на участие в аукционе подана только одна заявка или не подано ни одной заявки;</w:t>
      </w:r>
    </w:p>
    <w:p w:rsidR="003F6E17" w:rsidRPr="00C7042B" w:rsidRDefault="00C42BA2">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 </w:t>
      </w:r>
      <w:r w:rsidR="007B446F" w:rsidRPr="00C7042B">
        <w:rPr>
          <w:rFonts w:ascii="Times New Roman" w:hAnsi="Times New Roman"/>
          <w:sz w:val="26"/>
          <w:szCs w:val="26"/>
        </w:rPr>
        <w:t>принято решение об отказе в допуске к участию в аукционе всех заявителей;</w:t>
      </w:r>
    </w:p>
    <w:p w:rsidR="003F6E17" w:rsidRPr="00C7042B" w:rsidRDefault="00C42BA2">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 </w:t>
      </w:r>
      <w:r w:rsidR="007B446F" w:rsidRPr="00C7042B">
        <w:rPr>
          <w:rFonts w:ascii="Times New Roman" w:hAnsi="Times New Roman"/>
          <w:sz w:val="26"/>
          <w:szCs w:val="26"/>
        </w:rPr>
        <w:t>признание только одного заявителя участником аукциона;</w:t>
      </w:r>
    </w:p>
    <w:p w:rsidR="003F6E17" w:rsidRPr="00C7042B" w:rsidRDefault="00C42BA2">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 </w:t>
      </w:r>
      <w:r w:rsidR="007B446F" w:rsidRPr="00C7042B">
        <w:rPr>
          <w:rFonts w:ascii="Times New Roman" w:hAnsi="Times New Roman"/>
          <w:sz w:val="26"/>
          <w:szCs w:val="26"/>
        </w:rPr>
        <w:t>ни один из участников аукциона после троекратного объявления начальной платы на право заключения договора на установку и эксплуатацию рекламной конструкции не поднял карточку.</w:t>
      </w:r>
    </w:p>
    <w:p w:rsidR="00C42BA2" w:rsidRPr="00C7042B" w:rsidRDefault="00C42BA2">
      <w:pPr>
        <w:spacing w:after="0" w:line="240" w:lineRule="auto"/>
        <w:ind w:firstLine="709"/>
        <w:jc w:val="both"/>
        <w:rPr>
          <w:rFonts w:ascii="Times New Roman" w:hAnsi="Times New Roman"/>
          <w:sz w:val="26"/>
          <w:szCs w:val="26"/>
        </w:rPr>
      </w:pP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6.2. Организатор аукциона обязан в течение 5 рабочих дней со дня подписания протокола аукциона возвратить задатки, внесенные участниками</w:t>
      </w:r>
      <w:r w:rsidR="00E80B48" w:rsidRPr="00C7042B">
        <w:rPr>
          <w:rFonts w:ascii="Times New Roman" w:hAnsi="Times New Roman"/>
          <w:sz w:val="26"/>
          <w:szCs w:val="26"/>
        </w:rPr>
        <w:t xml:space="preserve"> несостоявшихся аукциона, а так</w:t>
      </w:r>
      <w:r w:rsidRPr="00C7042B">
        <w:rPr>
          <w:rFonts w:ascii="Times New Roman" w:hAnsi="Times New Roman"/>
          <w:sz w:val="26"/>
          <w:szCs w:val="26"/>
        </w:rPr>
        <w:t xml:space="preserve">же вернуть задаток </w:t>
      </w:r>
      <w:r w:rsidR="00C42BA2" w:rsidRPr="00C7042B">
        <w:rPr>
          <w:rFonts w:ascii="Times New Roman" w:hAnsi="Times New Roman"/>
          <w:sz w:val="26"/>
          <w:szCs w:val="26"/>
        </w:rPr>
        <w:t>заявителю,</w:t>
      </w:r>
      <w:r w:rsidRPr="00C7042B">
        <w:rPr>
          <w:rFonts w:ascii="Times New Roman" w:hAnsi="Times New Roman"/>
          <w:sz w:val="26"/>
          <w:szCs w:val="26"/>
        </w:rPr>
        <w:t xml:space="preserve"> не допущенному к участию в </w:t>
      </w:r>
      <w:r w:rsidRPr="00C7042B">
        <w:rPr>
          <w:rFonts w:ascii="Times New Roman" w:hAnsi="Times New Roman"/>
          <w:sz w:val="26"/>
          <w:szCs w:val="26"/>
        </w:rPr>
        <w:lastRenderedPageBreak/>
        <w:t>аукционе.</w:t>
      </w:r>
    </w:p>
    <w:p w:rsidR="00C42BA2" w:rsidRPr="00C7042B" w:rsidRDefault="00C42BA2">
      <w:pPr>
        <w:spacing w:after="0" w:line="240" w:lineRule="auto"/>
        <w:ind w:firstLine="709"/>
        <w:jc w:val="both"/>
        <w:rPr>
          <w:rFonts w:ascii="Times New Roman" w:hAnsi="Times New Roman"/>
          <w:sz w:val="26"/>
          <w:szCs w:val="26"/>
        </w:rPr>
      </w:pP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6.3. Организатор аукциона заключает договор на установку и эксплуатацию рекламной конструкции с лицом, которое являлось единственным участником аукциона.</w:t>
      </w:r>
    </w:p>
    <w:p w:rsidR="00A46181" w:rsidRPr="00C7042B" w:rsidRDefault="00A46181">
      <w:pPr>
        <w:spacing w:after="0" w:line="240" w:lineRule="auto"/>
        <w:ind w:firstLine="709"/>
        <w:jc w:val="both"/>
        <w:rPr>
          <w:rFonts w:ascii="Times New Roman" w:hAnsi="Times New Roman"/>
          <w:sz w:val="26"/>
          <w:szCs w:val="26"/>
        </w:rPr>
      </w:pP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6.4. В случае если к участию в аукционе ни один участник не допущен, аукцион признается несостоявшимся. Организатор аукциона вправе объявить о повторном проведении аукциона.</w:t>
      </w:r>
    </w:p>
    <w:p w:rsidR="003F6E17" w:rsidRPr="00C7042B" w:rsidRDefault="003F6E17">
      <w:pPr>
        <w:spacing w:after="0" w:line="240" w:lineRule="auto"/>
        <w:ind w:firstLine="709"/>
        <w:jc w:val="both"/>
        <w:rPr>
          <w:rFonts w:ascii="Times New Roman" w:hAnsi="Times New Roman"/>
          <w:sz w:val="26"/>
          <w:szCs w:val="26"/>
        </w:rPr>
      </w:pPr>
    </w:p>
    <w:p w:rsidR="003F6E17" w:rsidRPr="00C7042B" w:rsidRDefault="007B446F" w:rsidP="00475F54">
      <w:pPr>
        <w:spacing w:after="0" w:line="240" w:lineRule="auto"/>
        <w:jc w:val="center"/>
        <w:rPr>
          <w:rFonts w:ascii="Times New Roman" w:hAnsi="Times New Roman"/>
          <w:sz w:val="26"/>
          <w:szCs w:val="26"/>
        </w:rPr>
      </w:pPr>
      <w:r w:rsidRPr="00C7042B">
        <w:rPr>
          <w:rFonts w:ascii="Times New Roman" w:hAnsi="Times New Roman"/>
          <w:sz w:val="26"/>
          <w:szCs w:val="26"/>
        </w:rPr>
        <w:t>7. Подведение итогов аукциона. Заключение договора.</w:t>
      </w: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 xml:space="preserve">7.1. Порядок, размер и форма оплаты по договору на установку и эксплуатацию рекламных конструкций определяются договором, заключенным по результатам аукциона. </w:t>
      </w:r>
    </w:p>
    <w:p w:rsidR="00A46181" w:rsidRPr="00C7042B" w:rsidRDefault="00A46181">
      <w:pPr>
        <w:spacing w:after="0" w:line="240" w:lineRule="auto"/>
        <w:ind w:firstLine="709"/>
        <w:jc w:val="both"/>
        <w:rPr>
          <w:rFonts w:ascii="Times New Roman" w:hAnsi="Times New Roman"/>
          <w:sz w:val="26"/>
          <w:szCs w:val="26"/>
        </w:rPr>
      </w:pP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7.2 При уклонении (отказе) победителя аукциона от заключения договора на установку и эксплуатацию рекламной конструкции он утрачивает право на подписание данного договора и признается выбывшим из числа участников аукциона, результаты аукциона аннулируются. При</w:t>
      </w:r>
      <w:r w:rsidR="00A46181" w:rsidRPr="00C7042B">
        <w:rPr>
          <w:rFonts w:ascii="Times New Roman" w:hAnsi="Times New Roman"/>
          <w:sz w:val="26"/>
          <w:szCs w:val="26"/>
        </w:rPr>
        <w:t xml:space="preserve"> этом под уклонением (отказом</w:t>
      </w:r>
      <w:r w:rsidRPr="00C7042B">
        <w:rPr>
          <w:rFonts w:ascii="Times New Roman" w:hAnsi="Times New Roman"/>
          <w:sz w:val="26"/>
          <w:szCs w:val="26"/>
        </w:rPr>
        <w:t>) от заключения договора на установку и эксплуатацию рекламной конструкции</w:t>
      </w:r>
      <w:r w:rsidR="00A46181" w:rsidRPr="00C7042B">
        <w:rPr>
          <w:rFonts w:ascii="Times New Roman" w:hAnsi="Times New Roman"/>
          <w:sz w:val="26"/>
          <w:szCs w:val="26"/>
        </w:rPr>
        <w:t>,</w:t>
      </w:r>
      <w:r w:rsidRPr="00C7042B">
        <w:rPr>
          <w:rFonts w:ascii="Times New Roman" w:hAnsi="Times New Roman"/>
          <w:sz w:val="26"/>
          <w:szCs w:val="26"/>
        </w:rPr>
        <w:t xml:space="preserve"> понимается неоплата победителем предмета аукциона либо </w:t>
      </w:r>
      <w:proofErr w:type="spellStart"/>
      <w:r w:rsidR="00A46181" w:rsidRPr="00C7042B">
        <w:rPr>
          <w:rFonts w:ascii="Times New Roman" w:hAnsi="Times New Roman"/>
          <w:sz w:val="26"/>
          <w:szCs w:val="26"/>
        </w:rPr>
        <w:t>незаключение</w:t>
      </w:r>
      <w:proofErr w:type="spellEnd"/>
      <w:r w:rsidRPr="00C7042B">
        <w:rPr>
          <w:rFonts w:ascii="Times New Roman" w:hAnsi="Times New Roman"/>
          <w:sz w:val="26"/>
          <w:szCs w:val="26"/>
        </w:rPr>
        <w:t xml:space="preserve"> (</w:t>
      </w:r>
      <w:proofErr w:type="spellStart"/>
      <w:r w:rsidR="00A46181" w:rsidRPr="00C7042B">
        <w:rPr>
          <w:rFonts w:ascii="Times New Roman" w:hAnsi="Times New Roman"/>
          <w:sz w:val="26"/>
          <w:szCs w:val="26"/>
        </w:rPr>
        <w:t>неподписание</w:t>
      </w:r>
      <w:proofErr w:type="spellEnd"/>
      <w:r w:rsidRPr="00C7042B">
        <w:rPr>
          <w:rFonts w:ascii="Times New Roman" w:hAnsi="Times New Roman"/>
          <w:sz w:val="26"/>
          <w:szCs w:val="26"/>
        </w:rPr>
        <w:t>) договора в установленные сроки, независимо от причин, по которым оплата не была произведена, а данный договор не был заключен.</w:t>
      </w:r>
    </w:p>
    <w:p w:rsidR="00A46181" w:rsidRPr="00C7042B" w:rsidRDefault="00A46181">
      <w:pPr>
        <w:spacing w:after="0" w:line="240" w:lineRule="auto"/>
        <w:ind w:firstLine="709"/>
        <w:jc w:val="both"/>
        <w:rPr>
          <w:rFonts w:ascii="Times New Roman" w:hAnsi="Times New Roman"/>
          <w:sz w:val="26"/>
          <w:szCs w:val="26"/>
        </w:rPr>
      </w:pP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7.3 Победитель аукциона вправе приступить к установке рекламной конструкции после заключения договора на установку и эксплуатацию рекламной конструкции и оформления в установленном законодательством порядке разрешения на установку рекламной конструкции.</w:t>
      </w:r>
    </w:p>
    <w:p w:rsidR="00A46181" w:rsidRPr="00C7042B" w:rsidRDefault="00A46181">
      <w:pPr>
        <w:spacing w:after="0" w:line="240" w:lineRule="auto"/>
        <w:ind w:firstLine="709"/>
        <w:jc w:val="both"/>
        <w:rPr>
          <w:rFonts w:ascii="Times New Roman" w:hAnsi="Times New Roman"/>
          <w:sz w:val="26"/>
          <w:szCs w:val="26"/>
        </w:rPr>
      </w:pP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7.4 В случае установки рекламной конструкции до получения разрешения на установку и эксплуатацию рекламной конструкции наступает административная ответственность, предусмотренная действующим законодательством, а конструкция подлежит демонтажу в установленном законном порядке.</w:t>
      </w:r>
    </w:p>
    <w:p w:rsidR="003F6E17" w:rsidRPr="00C7042B" w:rsidRDefault="003F6E17">
      <w:pPr>
        <w:spacing w:after="0" w:line="240" w:lineRule="auto"/>
        <w:ind w:firstLine="709"/>
        <w:jc w:val="both"/>
        <w:rPr>
          <w:rFonts w:ascii="Times New Roman" w:hAnsi="Times New Roman"/>
          <w:sz w:val="26"/>
          <w:szCs w:val="26"/>
        </w:rPr>
      </w:pPr>
    </w:p>
    <w:p w:rsidR="003F6E17" w:rsidRPr="00C7042B" w:rsidRDefault="007B446F">
      <w:pPr>
        <w:spacing w:after="0" w:line="240" w:lineRule="auto"/>
        <w:jc w:val="center"/>
        <w:rPr>
          <w:rFonts w:ascii="Times New Roman" w:hAnsi="Times New Roman"/>
          <w:sz w:val="26"/>
          <w:szCs w:val="26"/>
        </w:rPr>
      </w:pPr>
      <w:r w:rsidRPr="00C7042B">
        <w:rPr>
          <w:rFonts w:ascii="Times New Roman" w:hAnsi="Times New Roman"/>
          <w:sz w:val="26"/>
          <w:szCs w:val="26"/>
        </w:rPr>
        <w:t>8. Разрешение споров</w:t>
      </w:r>
    </w:p>
    <w:p w:rsidR="003F6E17" w:rsidRPr="00C7042B"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8.1. Участник аукциона, имеет право обжаловать действия (бездействие) организатора аукциона, если такие действия (бездействие) нарушают права и законные интересы участника, в антимонопольный орган и (или) в судебном порядке.</w:t>
      </w:r>
    </w:p>
    <w:p w:rsidR="00A46181" w:rsidRPr="00C7042B" w:rsidRDefault="00A46181">
      <w:pPr>
        <w:spacing w:after="0" w:line="240" w:lineRule="auto"/>
        <w:ind w:firstLine="709"/>
        <w:jc w:val="both"/>
        <w:rPr>
          <w:rFonts w:ascii="Times New Roman" w:hAnsi="Times New Roman"/>
          <w:sz w:val="26"/>
          <w:szCs w:val="26"/>
        </w:rPr>
      </w:pPr>
    </w:p>
    <w:p w:rsidR="003F6E17" w:rsidRDefault="007B446F">
      <w:pPr>
        <w:spacing w:after="0" w:line="240" w:lineRule="auto"/>
        <w:ind w:firstLine="709"/>
        <w:jc w:val="both"/>
        <w:rPr>
          <w:rFonts w:ascii="Times New Roman" w:hAnsi="Times New Roman"/>
          <w:sz w:val="26"/>
          <w:szCs w:val="26"/>
        </w:rPr>
      </w:pPr>
      <w:r w:rsidRPr="00C7042B">
        <w:rPr>
          <w:rFonts w:ascii="Times New Roman" w:hAnsi="Times New Roman"/>
          <w:sz w:val="26"/>
          <w:szCs w:val="26"/>
        </w:rPr>
        <w:t>8.2. Споры, связанные с признанием результатов аукциона недействительными, рассматриваются по искам заинтересованных лиц в судебном порядке.</w:t>
      </w:r>
    </w:p>
    <w:p w:rsidR="00475F54" w:rsidRDefault="00475F54">
      <w:pPr>
        <w:spacing w:after="0" w:line="240" w:lineRule="auto"/>
        <w:ind w:firstLine="709"/>
        <w:jc w:val="both"/>
        <w:rPr>
          <w:rFonts w:ascii="Times New Roman" w:hAnsi="Times New Roman"/>
          <w:sz w:val="26"/>
          <w:szCs w:val="26"/>
        </w:rPr>
      </w:pPr>
    </w:p>
    <w:p w:rsidR="00475F54" w:rsidRDefault="00475F54">
      <w:pPr>
        <w:spacing w:after="0" w:line="240" w:lineRule="auto"/>
        <w:ind w:firstLine="709"/>
        <w:jc w:val="both"/>
        <w:rPr>
          <w:rFonts w:ascii="Times New Roman" w:hAnsi="Times New Roman"/>
          <w:sz w:val="26"/>
          <w:szCs w:val="26"/>
        </w:rPr>
      </w:pPr>
    </w:p>
    <w:p w:rsidR="00475F54" w:rsidRDefault="00475F54">
      <w:pPr>
        <w:spacing w:after="0" w:line="240" w:lineRule="auto"/>
        <w:ind w:firstLine="709"/>
        <w:jc w:val="both"/>
        <w:rPr>
          <w:rFonts w:ascii="Times New Roman" w:hAnsi="Times New Roman"/>
          <w:sz w:val="26"/>
          <w:szCs w:val="26"/>
        </w:rPr>
      </w:pPr>
    </w:p>
    <w:p w:rsidR="00475F54" w:rsidRDefault="00475F54">
      <w:pPr>
        <w:spacing w:after="0" w:line="240" w:lineRule="auto"/>
        <w:ind w:firstLine="709"/>
        <w:jc w:val="both"/>
        <w:rPr>
          <w:rFonts w:ascii="Times New Roman" w:hAnsi="Times New Roman"/>
          <w:sz w:val="26"/>
          <w:szCs w:val="26"/>
        </w:rPr>
      </w:pPr>
    </w:p>
    <w:p w:rsidR="00475F54" w:rsidRPr="004D73D2" w:rsidRDefault="00475F54">
      <w:pPr>
        <w:spacing w:after="0" w:line="240" w:lineRule="auto"/>
        <w:ind w:firstLine="709"/>
        <w:jc w:val="both"/>
        <w:rPr>
          <w:rFonts w:ascii="Times New Roman" w:hAnsi="Times New Roman"/>
          <w:sz w:val="26"/>
          <w:szCs w:val="26"/>
        </w:rPr>
      </w:pPr>
      <w:bookmarkStart w:id="0" w:name="_GoBack"/>
      <w:bookmarkEnd w:id="0"/>
    </w:p>
    <w:p w:rsidR="003F6E17" w:rsidRDefault="007B446F">
      <w:pPr>
        <w:spacing w:after="0" w:line="240" w:lineRule="auto"/>
        <w:ind w:firstLine="709"/>
        <w:jc w:val="right"/>
        <w:rPr>
          <w:rFonts w:ascii="Times New Roman" w:hAnsi="Times New Roman"/>
          <w:sz w:val="26"/>
        </w:rPr>
      </w:pPr>
      <w:r>
        <w:rPr>
          <w:rFonts w:ascii="Times New Roman" w:hAnsi="Times New Roman"/>
          <w:sz w:val="26"/>
        </w:rPr>
        <w:lastRenderedPageBreak/>
        <w:t>Приложение 1</w:t>
      </w:r>
    </w:p>
    <w:p w:rsidR="003F6E17" w:rsidRDefault="007B446F">
      <w:pPr>
        <w:spacing w:after="0" w:line="240" w:lineRule="auto"/>
        <w:ind w:firstLine="709"/>
        <w:jc w:val="right"/>
        <w:rPr>
          <w:rFonts w:ascii="Times New Roman" w:hAnsi="Times New Roman"/>
          <w:sz w:val="26"/>
        </w:rPr>
      </w:pPr>
      <w:r>
        <w:rPr>
          <w:rFonts w:ascii="Times New Roman" w:hAnsi="Times New Roman"/>
          <w:sz w:val="26"/>
        </w:rPr>
        <w:t xml:space="preserve">Главе Минераловодского </w:t>
      </w:r>
    </w:p>
    <w:p w:rsidR="003F6E17" w:rsidRDefault="007B446F">
      <w:pPr>
        <w:spacing w:after="0" w:line="240" w:lineRule="auto"/>
        <w:ind w:firstLine="709"/>
        <w:jc w:val="right"/>
        <w:rPr>
          <w:rFonts w:ascii="Times New Roman" w:hAnsi="Times New Roman"/>
          <w:sz w:val="26"/>
        </w:rPr>
      </w:pPr>
      <w:r>
        <w:rPr>
          <w:rFonts w:ascii="Times New Roman" w:hAnsi="Times New Roman"/>
          <w:sz w:val="26"/>
        </w:rPr>
        <w:t xml:space="preserve">муниципального округа </w:t>
      </w:r>
    </w:p>
    <w:p w:rsidR="003F6E17" w:rsidRDefault="007B446F">
      <w:pPr>
        <w:spacing w:after="0" w:line="240" w:lineRule="auto"/>
        <w:ind w:firstLine="709"/>
        <w:jc w:val="right"/>
        <w:rPr>
          <w:rFonts w:ascii="Times New Roman" w:hAnsi="Times New Roman"/>
          <w:sz w:val="26"/>
        </w:rPr>
      </w:pPr>
      <w:r>
        <w:rPr>
          <w:rFonts w:ascii="Times New Roman" w:hAnsi="Times New Roman"/>
          <w:sz w:val="26"/>
        </w:rPr>
        <w:t>Ставропольского края</w:t>
      </w:r>
    </w:p>
    <w:p w:rsidR="003F6E17" w:rsidRDefault="007B446F">
      <w:pPr>
        <w:spacing w:after="0" w:line="240" w:lineRule="auto"/>
        <w:ind w:firstLine="709"/>
        <w:jc w:val="right"/>
        <w:rPr>
          <w:rFonts w:ascii="Times New Roman" w:hAnsi="Times New Roman"/>
          <w:sz w:val="28"/>
        </w:rPr>
      </w:pPr>
      <w:r>
        <w:rPr>
          <w:rFonts w:ascii="Times New Roman" w:hAnsi="Times New Roman"/>
          <w:sz w:val="28"/>
        </w:rPr>
        <w:t>_____________________________________</w:t>
      </w:r>
    </w:p>
    <w:p w:rsidR="003F6E17" w:rsidRDefault="007B446F">
      <w:pPr>
        <w:spacing w:after="0" w:line="240" w:lineRule="auto"/>
        <w:ind w:firstLine="709"/>
        <w:jc w:val="right"/>
        <w:rPr>
          <w:rFonts w:ascii="Times New Roman" w:hAnsi="Times New Roman"/>
          <w:sz w:val="20"/>
        </w:rPr>
      </w:pPr>
      <w:r>
        <w:rPr>
          <w:rFonts w:ascii="Times New Roman" w:hAnsi="Times New Roman"/>
          <w:sz w:val="20"/>
        </w:rPr>
        <w:t>(Ф.И.О. главы администрации)</w:t>
      </w:r>
    </w:p>
    <w:p w:rsidR="003F6E17" w:rsidRDefault="007B446F">
      <w:pPr>
        <w:spacing w:after="0" w:line="240" w:lineRule="auto"/>
        <w:ind w:firstLine="709"/>
        <w:jc w:val="right"/>
        <w:rPr>
          <w:rFonts w:ascii="Times New Roman" w:hAnsi="Times New Roman"/>
          <w:sz w:val="20"/>
        </w:rPr>
      </w:pPr>
      <w:r>
        <w:rPr>
          <w:rFonts w:ascii="Times New Roman" w:hAnsi="Times New Roman"/>
          <w:sz w:val="20"/>
        </w:rPr>
        <w:t>____________________________________________________</w:t>
      </w:r>
    </w:p>
    <w:p w:rsidR="003F6E17" w:rsidRDefault="007B446F">
      <w:pPr>
        <w:spacing w:after="0" w:line="240" w:lineRule="auto"/>
        <w:ind w:firstLine="709"/>
        <w:jc w:val="right"/>
        <w:rPr>
          <w:rFonts w:ascii="Times New Roman" w:hAnsi="Times New Roman"/>
          <w:sz w:val="20"/>
        </w:rPr>
      </w:pPr>
      <w:r>
        <w:rPr>
          <w:rFonts w:ascii="Times New Roman" w:hAnsi="Times New Roman"/>
          <w:sz w:val="20"/>
        </w:rPr>
        <w:t>(Ф.И.О., полное наименование юридического лица,</w:t>
      </w:r>
    </w:p>
    <w:p w:rsidR="003F6E17" w:rsidRDefault="007B446F">
      <w:pPr>
        <w:spacing w:after="0" w:line="240" w:lineRule="auto"/>
        <w:ind w:firstLine="709"/>
        <w:jc w:val="right"/>
        <w:rPr>
          <w:rFonts w:ascii="Times New Roman" w:hAnsi="Times New Roman"/>
          <w:sz w:val="20"/>
        </w:rPr>
      </w:pPr>
      <w:r>
        <w:rPr>
          <w:rFonts w:ascii="Times New Roman" w:hAnsi="Times New Roman"/>
          <w:sz w:val="20"/>
        </w:rPr>
        <w:t>____________________________________________________</w:t>
      </w:r>
    </w:p>
    <w:p w:rsidR="003F6E17" w:rsidRDefault="007B446F">
      <w:pPr>
        <w:spacing w:after="0" w:line="240" w:lineRule="auto"/>
        <w:ind w:firstLine="709"/>
        <w:jc w:val="right"/>
        <w:rPr>
          <w:rFonts w:ascii="Times New Roman" w:hAnsi="Times New Roman"/>
          <w:sz w:val="20"/>
        </w:rPr>
      </w:pPr>
      <w:r>
        <w:rPr>
          <w:rFonts w:ascii="Times New Roman" w:hAnsi="Times New Roman"/>
          <w:sz w:val="20"/>
        </w:rPr>
        <w:t>данные документа, удостоверяющего личность (для физ.</w:t>
      </w:r>
    </w:p>
    <w:p w:rsidR="003F6E17" w:rsidRDefault="007B446F">
      <w:pPr>
        <w:spacing w:after="0" w:line="240" w:lineRule="auto"/>
        <w:ind w:firstLine="709"/>
        <w:jc w:val="right"/>
        <w:rPr>
          <w:rFonts w:ascii="Times New Roman" w:hAnsi="Times New Roman"/>
          <w:sz w:val="20"/>
        </w:rPr>
      </w:pPr>
      <w:r>
        <w:rPr>
          <w:rFonts w:ascii="Times New Roman" w:hAnsi="Times New Roman"/>
          <w:sz w:val="20"/>
        </w:rPr>
        <w:t>____________________________________________________</w:t>
      </w:r>
    </w:p>
    <w:p w:rsidR="003F6E17" w:rsidRDefault="007B446F">
      <w:pPr>
        <w:spacing w:after="0" w:line="240" w:lineRule="auto"/>
        <w:ind w:firstLine="709"/>
        <w:jc w:val="right"/>
        <w:rPr>
          <w:rFonts w:ascii="Times New Roman" w:hAnsi="Times New Roman"/>
          <w:sz w:val="20"/>
        </w:rPr>
      </w:pPr>
      <w:r>
        <w:rPr>
          <w:rFonts w:ascii="Times New Roman" w:hAnsi="Times New Roman"/>
          <w:sz w:val="20"/>
        </w:rPr>
        <w:t xml:space="preserve">лица), реквизиты документа, удостоверяющего </w:t>
      </w:r>
      <w:proofErr w:type="spellStart"/>
      <w:r>
        <w:rPr>
          <w:rFonts w:ascii="Times New Roman" w:hAnsi="Times New Roman"/>
          <w:sz w:val="20"/>
        </w:rPr>
        <w:t>госуд</w:t>
      </w:r>
      <w:proofErr w:type="spellEnd"/>
      <w:r>
        <w:rPr>
          <w:rFonts w:ascii="Times New Roman" w:hAnsi="Times New Roman"/>
          <w:sz w:val="20"/>
        </w:rPr>
        <w:t>.</w:t>
      </w:r>
    </w:p>
    <w:p w:rsidR="003F6E17" w:rsidRDefault="007B446F">
      <w:pPr>
        <w:spacing w:after="0" w:line="240" w:lineRule="auto"/>
        <w:ind w:firstLine="709"/>
        <w:jc w:val="right"/>
        <w:rPr>
          <w:rFonts w:ascii="Times New Roman" w:hAnsi="Times New Roman"/>
          <w:sz w:val="20"/>
        </w:rPr>
      </w:pPr>
      <w:r>
        <w:rPr>
          <w:rFonts w:ascii="Times New Roman" w:hAnsi="Times New Roman"/>
          <w:sz w:val="20"/>
        </w:rPr>
        <w:t>____________________________________________________</w:t>
      </w:r>
    </w:p>
    <w:p w:rsidR="003F6E17" w:rsidRDefault="007B446F">
      <w:pPr>
        <w:spacing w:after="0" w:line="240" w:lineRule="auto"/>
        <w:ind w:firstLine="709"/>
        <w:jc w:val="right"/>
        <w:rPr>
          <w:rFonts w:ascii="Times New Roman" w:hAnsi="Times New Roman"/>
          <w:sz w:val="20"/>
        </w:rPr>
      </w:pPr>
      <w:r>
        <w:rPr>
          <w:rFonts w:ascii="Times New Roman" w:hAnsi="Times New Roman"/>
          <w:sz w:val="20"/>
        </w:rPr>
        <w:t>регистрацию (для юр. лица),</w:t>
      </w:r>
    </w:p>
    <w:p w:rsidR="003F6E17" w:rsidRDefault="007B446F">
      <w:pPr>
        <w:spacing w:after="0" w:line="240" w:lineRule="auto"/>
        <w:ind w:firstLine="709"/>
        <w:jc w:val="right"/>
        <w:rPr>
          <w:rFonts w:ascii="Times New Roman" w:hAnsi="Times New Roman"/>
          <w:sz w:val="20"/>
        </w:rPr>
      </w:pPr>
      <w:r>
        <w:rPr>
          <w:rFonts w:ascii="Times New Roman" w:hAnsi="Times New Roman"/>
          <w:sz w:val="20"/>
        </w:rPr>
        <w:t>____________________________________________________</w:t>
      </w:r>
    </w:p>
    <w:p w:rsidR="003F6E17" w:rsidRDefault="007B446F">
      <w:pPr>
        <w:spacing w:after="0" w:line="240" w:lineRule="auto"/>
        <w:ind w:firstLine="709"/>
        <w:jc w:val="right"/>
        <w:rPr>
          <w:rFonts w:ascii="Times New Roman" w:hAnsi="Times New Roman"/>
          <w:sz w:val="20"/>
        </w:rPr>
      </w:pPr>
      <w:r>
        <w:rPr>
          <w:rFonts w:ascii="Times New Roman" w:hAnsi="Times New Roman"/>
          <w:sz w:val="20"/>
        </w:rPr>
        <w:t>место проживания, юридический адрес,</w:t>
      </w:r>
    </w:p>
    <w:p w:rsidR="003F6E17" w:rsidRDefault="007B446F">
      <w:pPr>
        <w:spacing w:after="0" w:line="240" w:lineRule="auto"/>
        <w:ind w:firstLine="709"/>
        <w:jc w:val="right"/>
        <w:rPr>
          <w:rFonts w:ascii="Times New Roman" w:hAnsi="Times New Roman"/>
          <w:sz w:val="20"/>
        </w:rPr>
      </w:pPr>
      <w:r>
        <w:rPr>
          <w:rFonts w:ascii="Times New Roman" w:hAnsi="Times New Roman"/>
          <w:sz w:val="20"/>
        </w:rPr>
        <w:t>____________________________________________________</w:t>
      </w:r>
    </w:p>
    <w:p w:rsidR="00A46181" w:rsidRDefault="00A46181">
      <w:pPr>
        <w:spacing w:after="0" w:line="240" w:lineRule="auto"/>
        <w:ind w:firstLine="709"/>
        <w:jc w:val="right"/>
        <w:rPr>
          <w:rFonts w:ascii="Times New Roman" w:hAnsi="Times New Roman"/>
          <w:sz w:val="20"/>
        </w:rPr>
      </w:pPr>
    </w:p>
    <w:p w:rsidR="003F6E17" w:rsidRDefault="007B446F">
      <w:pPr>
        <w:spacing w:after="0" w:line="240" w:lineRule="auto"/>
        <w:ind w:firstLine="709"/>
        <w:jc w:val="right"/>
        <w:rPr>
          <w:rFonts w:ascii="Times New Roman" w:hAnsi="Times New Roman"/>
          <w:sz w:val="20"/>
        </w:rPr>
      </w:pPr>
      <w:r>
        <w:rPr>
          <w:rFonts w:ascii="Times New Roman" w:hAnsi="Times New Roman"/>
          <w:sz w:val="20"/>
        </w:rPr>
        <w:t>____________________________________________________</w:t>
      </w:r>
    </w:p>
    <w:p w:rsidR="003F6E17" w:rsidRDefault="007B446F">
      <w:pPr>
        <w:spacing w:after="0" w:line="240" w:lineRule="auto"/>
        <w:ind w:firstLine="709"/>
        <w:jc w:val="right"/>
        <w:rPr>
          <w:rFonts w:ascii="Times New Roman" w:hAnsi="Times New Roman"/>
          <w:sz w:val="20"/>
        </w:rPr>
      </w:pPr>
      <w:r>
        <w:rPr>
          <w:rFonts w:ascii="Times New Roman" w:hAnsi="Times New Roman"/>
          <w:sz w:val="20"/>
        </w:rPr>
        <w:t>контактные телефоны, адрес электронной почты</w:t>
      </w:r>
    </w:p>
    <w:p w:rsidR="003F6E17" w:rsidRDefault="007B446F">
      <w:pPr>
        <w:spacing w:after="0" w:line="240" w:lineRule="auto"/>
        <w:ind w:firstLine="709"/>
        <w:jc w:val="right"/>
        <w:rPr>
          <w:rFonts w:ascii="Times New Roman" w:hAnsi="Times New Roman"/>
          <w:sz w:val="20"/>
        </w:rPr>
      </w:pPr>
      <w:r>
        <w:rPr>
          <w:rFonts w:ascii="Times New Roman" w:hAnsi="Times New Roman"/>
          <w:sz w:val="20"/>
        </w:rPr>
        <w:t>___________________________________________________</w:t>
      </w:r>
    </w:p>
    <w:p w:rsidR="003F6E17" w:rsidRDefault="003F6E17">
      <w:pPr>
        <w:spacing w:after="0" w:line="240" w:lineRule="auto"/>
        <w:jc w:val="center"/>
        <w:rPr>
          <w:rFonts w:ascii="Times New Roman" w:hAnsi="Times New Roman"/>
          <w:sz w:val="28"/>
        </w:rPr>
      </w:pPr>
    </w:p>
    <w:p w:rsidR="003F6E17" w:rsidRDefault="007B446F">
      <w:pPr>
        <w:spacing w:after="0" w:line="240" w:lineRule="auto"/>
        <w:jc w:val="center"/>
        <w:rPr>
          <w:rFonts w:ascii="Times New Roman" w:hAnsi="Times New Roman"/>
          <w:sz w:val="28"/>
        </w:rPr>
      </w:pPr>
      <w:r>
        <w:rPr>
          <w:rFonts w:ascii="Times New Roman" w:hAnsi="Times New Roman"/>
          <w:sz w:val="28"/>
        </w:rPr>
        <w:t>ЗАЯВЛЕНИЕ</w:t>
      </w:r>
    </w:p>
    <w:p w:rsidR="003F6E17" w:rsidRDefault="007B446F">
      <w:pPr>
        <w:spacing w:after="0" w:line="240" w:lineRule="auto"/>
        <w:jc w:val="center"/>
        <w:rPr>
          <w:rFonts w:ascii="Times New Roman" w:hAnsi="Times New Roman"/>
          <w:sz w:val="28"/>
        </w:rPr>
      </w:pPr>
      <w:r>
        <w:rPr>
          <w:rFonts w:ascii="Times New Roman" w:hAnsi="Times New Roman"/>
          <w:sz w:val="28"/>
        </w:rPr>
        <w:t>о намерении разместить рекламную конструкцию на территории</w:t>
      </w:r>
    </w:p>
    <w:p w:rsidR="003F6E17" w:rsidRDefault="007B446F">
      <w:pPr>
        <w:spacing w:after="0" w:line="240" w:lineRule="auto"/>
        <w:jc w:val="center"/>
        <w:rPr>
          <w:rFonts w:ascii="Times New Roman" w:hAnsi="Times New Roman"/>
          <w:sz w:val="28"/>
        </w:rPr>
      </w:pPr>
      <w:r>
        <w:rPr>
          <w:rFonts w:ascii="Times New Roman" w:hAnsi="Times New Roman"/>
          <w:sz w:val="28"/>
        </w:rPr>
        <w:t>Минераловодского муниципального округа Ставропольского края</w:t>
      </w:r>
    </w:p>
    <w:p w:rsidR="003F6E17" w:rsidRDefault="003F6E17">
      <w:pPr>
        <w:spacing w:after="0" w:line="240" w:lineRule="auto"/>
        <w:jc w:val="center"/>
        <w:rPr>
          <w:rFonts w:ascii="Times New Roman" w:hAnsi="Times New Roman"/>
          <w:sz w:val="28"/>
        </w:rPr>
      </w:pPr>
    </w:p>
    <w:p w:rsidR="003F6E17" w:rsidRDefault="007B446F">
      <w:pPr>
        <w:spacing w:after="0" w:line="240" w:lineRule="auto"/>
        <w:ind w:firstLine="709"/>
        <w:jc w:val="both"/>
        <w:rPr>
          <w:rFonts w:ascii="Times New Roman" w:hAnsi="Times New Roman"/>
          <w:sz w:val="28"/>
        </w:rPr>
      </w:pPr>
      <w:r>
        <w:rPr>
          <w:rFonts w:ascii="Times New Roman" w:hAnsi="Times New Roman"/>
          <w:sz w:val="28"/>
        </w:rPr>
        <w:t xml:space="preserve">Прошу провести </w:t>
      </w:r>
      <w:r w:rsidR="003A3A59">
        <w:rPr>
          <w:rFonts w:ascii="Times New Roman" w:hAnsi="Times New Roman"/>
          <w:sz w:val="28"/>
        </w:rPr>
        <w:t>открытый аукцион</w:t>
      </w:r>
      <w:r>
        <w:rPr>
          <w:rFonts w:ascii="Times New Roman" w:hAnsi="Times New Roman"/>
          <w:sz w:val="28"/>
        </w:rPr>
        <w:t xml:space="preserve"> на право заключить договор на установку и эксплуатацию рекламной конструкции на земельном участке, здании или ином недвижимом имуществе, находящихся в собственности Минераловодского муниципального округа Ставропольского края, или на земельном участке, государственная собственность на который не разграничена, сроком на ______________________.</w:t>
      </w:r>
    </w:p>
    <w:p w:rsidR="00D01BFA" w:rsidRDefault="00D01BFA">
      <w:pPr>
        <w:spacing w:after="0" w:line="240" w:lineRule="auto"/>
        <w:ind w:firstLine="709"/>
        <w:jc w:val="both"/>
        <w:rPr>
          <w:rFonts w:ascii="Times New Roman" w:hAnsi="Times New Roman"/>
          <w:sz w:val="28"/>
        </w:rPr>
      </w:pPr>
    </w:p>
    <w:p w:rsidR="003F6E17" w:rsidRDefault="007B446F">
      <w:pPr>
        <w:spacing w:after="0" w:line="240" w:lineRule="auto"/>
        <w:ind w:firstLine="709"/>
        <w:jc w:val="both"/>
        <w:rPr>
          <w:rFonts w:ascii="Times New Roman" w:hAnsi="Times New Roman"/>
          <w:sz w:val="28"/>
        </w:rPr>
      </w:pPr>
      <w:r>
        <w:rPr>
          <w:rFonts w:ascii="Times New Roman" w:hAnsi="Times New Roman"/>
          <w:sz w:val="28"/>
        </w:rPr>
        <w:t>Тип рекламной конструкции, технические характеристики</w:t>
      </w:r>
      <w:r w:rsidR="00D01BFA">
        <w:rPr>
          <w:rFonts w:ascii="Times New Roman" w:hAnsi="Times New Roman"/>
          <w:sz w:val="28"/>
        </w:rPr>
        <w:t>___________</w:t>
      </w:r>
    </w:p>
    <w:p w:rsidR="003F6E17" w:rsidRDefault="007B446F">
      <w:pPr>
        <w:spacing w:after="0" w:line="240" w:lineRule="auto"/>
        <w:jc w:val="both"/>
        <w:rPr>
          <w:rFonts w:ascii="Times New Roman" w:hAnsi="Times New Roman"/>
          <w:sz w:val="28"/>
        </w:rPr>
      </w:pPr>
      <w:r>
        <w:rPr>
          <w:rFonts w:ascii="Times New Roman" w:hAnsi="Times New Roman"/>
          <w:sz w:val="28"/>
        </w:rPr>
        <w:t>__________________________________________________________________</w:t>
      </w:r>
    </w:p>
    <w:p w:rsidR="00D01BFA" w:rsidRDefault="00D01BFA">
      <w:pPr>
        <w:spacing w:after="0" w:line="240" w:lineRule="auto"/>
        <w:jc w:val="both"/>
        <w:rPr>
          <w:rFonts w:ascii="Times New Roman" w:hAnsi="Times New Roman"/>
          <w:sz w:val="28"/>
        </w:rPr>
      </w:pPr>
      <w:r>
        <w:rPr>
          <w:rFonts w:ascii="Times New Roman" w:hAnsi="Times New Roman"/>
          <w:sz w:val="20"/>
        </w:rPr>
        <w:t>(панель-кронштейн, отдельно стоящий рекламный щит, вывеска, настенное рекламное панно, количество</w:t>
      </w:r>
    </w:p>
    <w:p w:rsidR="00D01BFA" w:rsidRDefault="007B446F" w:rsidP="00D01BFA">
      <w:pPr>
        <w:spacing w:after="0" w:line="240" w:lineRule="auto"/>
        <w:jc w:val="both"/>
        <w:rPr>
          <w:rFonts w:ascii="Times New Roman" w:hAnsi="Times New Roman"/>
          <w:sz w:val="28"/>
        </w:rPr>
      </w:pPr>
      <w:r>
        <w:rPr>
          <w:rFonts w:ascii="Times New Roman" w:hAnsi="Times New Roman"/>
          <w:sz w:val="28"/>
        </w:rPr>
        <w:t>__________________________________________________________</w:t>
      </w:r>
      <w:r w:rsidR="00D01BFA">
        <w:rPr>
          <w:rFonts w:ascii="Times New Roman" w:hAnsi="Times New Roman"/>
          <w:sz w:val="28"/>
        </w:rPr>
        <w:t>___</w:t>
      </w:r>
      <w:r>
        <w:rPr>
          <w:rFonts w:ascii="Times New Roman" w:hAnsi="Times New Roman"/>
          <w:sz w:val="28"/>
        </w:rPr>
        <w:t>_____.</w:t>
      </w:r>
    </w:p>
    <w:p w:rsidR="00D01BFA" w:rsidRDefault="00D01BFA" w:rsidP="00D01BFA">
      <w:pPr>
        <w:spacing w:after="0" w:line="240" w:lineRule="auto"/>
        <w:jc w:val="center"/>
        <w:rPr>
          <w:rFonts w:ascii="Times New Roman" w:hAnsi="Times New Roman"/>
          <w:sz w:val="20"/>
        </w:rPr>
      </w:pPr>
      <w:r>
        <w:rPr>
          <w:rFonts w:ascii="Times New Roman" w:hAnsi="Times New Roman"/>
          <w:sz w:val="20"/>
        </w:rPr>
        <w:t>рекламных полей, наличие индивидуального освещения и др.)</w:t>
      </w:r>
    </w:p>
    <w:p w:rsidR="00D01BFA" w:rsidRDefault="00D01BFA" w:rsidP="00D01BFA">
      <w:pPr>
        <w:spacing w:after="0" w:line="240" w:lineRule="auto"/>
        <w:jc w:val="both"/>
        <w:rPr>
          <w:rFonts w:ascii="Times New Roman" w:hAnsi="Times New Roman"/>
          <w:sz w:val="28"/>
        </w:rPr>
      </w:pPr>
    </w:p>
    <w:p w:rsidR="003F6E17" w:rsidRDefault="007B446F">
      <w:pPr>
        <w:spacing w:after="0" w:line="240" w:lineRule="auto"/>
        <w:ind w:firstLine="709"/>
        <w:jc w:val="both"/>
        <w:rPr>
          <w:rFonts w:ascii="Times New Roman" w:hAnsi="Times New Roman"/>
          <w:sz w:val="28"/>
        </w:rPr>
      </w:pPr>
      <w:r>
        <w:rPr>
          <w:rFonts w:ascii="Times New Roman" w:hAnsi="Times New Roman"/>
          <w:sz w:val="28"/>
        </w:rPr>
        <w:t>Количество сторон ____________________________________________.</w:t>
      </w:r>
    </w:p>
    <w:p w:rsidR="00D01BFA" w:rsidRDefault="00D01BFA">
      <w:pPr>
        <w:spacing w:after="0" w:line="240" w:lineRule="auto"/>
        <w:ind w:firstLine="709"/>
        <w:jc w:val="both"/>
        <w:rPr>
          <w:rFonts w:ascii="Times New Roman" w:hAnsi="Times New Roman"/>
          <w:sz w:val="28"/>
        </w:rPr>
      </w:pPr>
    </w:p>
    <w:p w:rsidR="003F6E17" w:rsidRDefault="007B446F">
      <w:pPr>
        <w:spacing w:after="0" w:line="240" w:lineRule="auto"/>
        <w:ind w:firstLine="709"/>
        <w:jc w:val="both"/>
        <w:rPr>
          <w:rFonts w:ascii="Times New Roman" w:hAnsi="Times New Roman"/>
          <w:sz w:val="28"/>
        </w:rPr>
      </w:pPr>
      <w:r>
        <w:rPr>
          <w:rFonts w:ascii="Times New Roman" w:hAnsi="Times New Roman"/>
          <w:sz w:val="28"/>
        </w:rPr>
        <w:t>Размер рекламного поля конструкции (длина, высота, площадь): ________________________________________________________________.</w:t>
      </w:r>
    </w:p>
    <w:p w:rsidR="00D01BFA" w:rsidRDefault="00D01BFA">
      <w:pPr>
        <w:spacing w:after="0" w:line="240" w:lineRule="auto"/>
        <w:ind w:firstLine="709"/>
        <w:jc w:val="both"/>
        <w:rPr>
          <w:rFonts w:ascii="Times New Roman" w:hAnsi="Times New Roman"/>
          <w:sz w:val="28"/>
        </w:rPr>
      </w:pPr>
    </w:p>
    <w:p w:rsidR="003F6E17" w:rsidRDefault="007B446F">
      <w:pPr>
        <w:spacing w:after="0" w:line="240" w:lineRule="auto"/>
        <w:ind w:firstLine="709"/>
        <w:jc w:val="both"/>
        <w:rPr>
          <w:rFonts w:ascii="Times New Roman" w:hAnsi="Times New Roman"/>
          <w:sz w:val="28"/>
        </w:rPr>
      </w:pPr>
      <w:r>
        <w:rPr>
          <w:rFonts w:ascii="Times New Roman" w:hAnsi="Times New Roman"/>
          <w:sz w:val="28"/>
        </w:rPr>
        <w:t>Место размещения рекламной конструкции: _______________________</w:t>
      </w:r>
    </w:p>
    <w:p w:rsidR="003F6E17" w:rsidRDefault="007B446F">
      <w:pPr>
        <w:spacing w:after="0" w:line="240" w:lineRule="auto"/>
        <w:jc w:val="both"/>
        <w:rPr>
          <w:rFonts w:ascii="Times New Roman" w:hAnsi="Times New Roman"/>
          <w:sz w:val="28"/>
        </w:rPr>
      </w:pPr>
      <w:r>
        <w:rPr>
          <w:rFonts w:ascii="Times New Roman" w:hAnsi="Times New Roman"/>
          <w:sz w:val="28"/>
        </w:rPr>
        <w:t>__________________________________________________________________</w:t>
      </w:r>
    </w:p>
    <w:p w:rsidR="003F6E17" w:rsidRDefault="007B446F">
      <w:pPr>
        <w:spacing w:after="0" w:line="240" w:lineRule="auto"/>
        <w:jc w:val="both"/>
        <w:rPr>
          <w:rFonts w:ascii="Times New Roman" w:hAnsi="Times New Roman"/>
          <w:sz w:val="28"/>
        </w:rPr>
      </w:pPr>
      <w:r>
        <w:rPr>
          <w:rFonts w:ascii="Times New Roman" w:hAnsi="Times New Roman"/>
          <w:sz w:val="28"/>
        </w:rPr>
        <w:t>__________________________________________________________________.</w:t>
      </w:r>
    </w:p>
    <w:p w:rsidR="00D01BFA" w:rsidRDefault="00D01BFA">
      <w:pPr>
        <w:spacing w:after="0" w:line="240" w:lineRule="auto"/>
        <w:ind w:firstLine="709"/>
        <w:jc w:val="both"/>
        <w:rPr>
          <w:rFonts w:ascii="Times New Roman" w:hAnsi="Times New Roman"/>
          <w:sz w:val="28"/>
        </w:rPr>
      </w:pPr>
    </w:p>
    <w:p w:rsidR="003F6E17" w:rsidRDefault="007B446F">
      <w:pPr>
        <w:spacing w:after="0" w:line="240" w:lineRule="auto"/>
        <w:ind w:firstLine="709"/>
        <w:jc w:val="both"/>
        <w:rPr>
          <w:rFonts w:ascii="Times New Roman" w:hAnsi="Times New Roman"/>
          <w:sz w:val="28"/>
        </w:rPr>
      </w:pPr>
      <w:r>
        <w:rPr>
          <w:rFonts w:ascii="Times New Roman" w:hAnsi="Times New Roman"/>
          <w:sz w:val="28"/>
        </w:rPr>
        <w:t>К заявлению прилагаю:</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 xml:space="preserve">копия документа, подтверждающего государственную регистрацию </w:t>
      </w:r>
      <w:r>
        <w:rPr>
          <w:rFonts w:ascii="Times New Roman" w:hAnsi="Times New Roman"/>
          <w:sz w:val="28"/>
        </w:rPr>
        <w:lastRenderedPageBreak/>
        <w:t>заявителя как субъекта предпринимательской деятельности (свидетельство о внесении записи в ЕГРЮЛ или ЕГИРП) на ___ л.;</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проектная документация, выполненная в проектной организации.</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Внесение платы по договору на установку и эксплуатацию рекламной конструкции гарантирую.</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 xml:space="preserve">С условиями порядка </w:t>
      </w:r>
      <w:r w:rsidR="00684897">
        <w:rPr>
          <w:rFonts w:ascii="Times New Roman" w:hAnsi="Times New Roman"/>
          <w:sz w:val="28"/>
        </w:rPr>
        <w:t>организации и проведения открытого аукциона на право заключения договора</w:t>
      </w:r>
      <w:r>
        <w:rPr>
          <w:rFonts w:ascii="Times New Roman" w:hAnsi="Times New Roman"/>
          <w:sz w:val="28"/>
        </w:rPr>
        <w:t xml:space="preserve"> на установку и эксплуатацию рекламных конструкций на земельном участке, здании или ином недвижимом имуществе, находящихся в собственности Минераловодского муниципального округа Ставропольского края, или на земельном участке, государственная собственность на который не разграничена, ознакомлен.</w:t>
      </w:r>
    </w:p>
    <w:p w:rsidR="00684897" w:rsidRDefault="00684897">
      <w:pPr>
        <w:spacing w:after="0" w:line="240" w:lineRule="auto"/>
        <w:ind w:firstLine="709"/>
        <w:jc w:val="both"/>
        <w:rPr>
          <w:rFonts w:ascii="Times New Roman" w:hAnsi="Times New Roman"/>
          <w:sz w:val="28"/>
        </w:rPr>
      </w:pPr>
    </w:p>
    <w:p w:rsidR="003F6E17" w:rsidRDefault="003F6E17">
      <w:pPr>
        <w:spacing w:after="0" w:line="240" w:lineRule="auto"/>
        <w:ind w:firstLine="709"/>
        <w:jc w:val="both"/>
        <w:rPr>
          <w:rFonts w:ascii="Times New Roman" w:hAnsi="Times New Roman"/>
          <w:sz w:val="28"/>
        </w:rPr>
      </w:pPr>
    </w:p>
    <w:p w:rsidR="003F6E17" w:rsidRDefault="007B446F" w:rsidP="00684897">
      <w:pPr>
        <w:spacing w:after="0" w:line="240" w:lineRule="auto"/>
        <w:jc w:val="both"/>
        <w:rPr>
          <w:rFonts w:ascii="Times New Roman" w:hAnsi="Times New Roman"/>
          <w:sz w:val="28"/>
        </w:rPr>
      </w:pPr>
      <w:r>
        <w:rPr>
          <w:rFonts w:ascii="Times New Roman" w:hAnsi="Times New Roman"/>
          <w:sz w:val="28"/>
        </w:rPr>
        <w:t xml:space="preserve">«__» __________________ 20__ г.       </w:t>
      </w:r>
      <w:r w:rsidR="00684897">
        <w:rPr>
          <w:rFonts w:ascii="Times New Roman" w:hAnsi="Times New Roman"/>
          <w:sz w:val="28"/>
        </w:rPr>
        <w:t xml:space="preserve">                 </w:t>
      </w:r>
      <w:r>
        <w:rPr>
          <w:rFonts w:ascii="Times New Roman" w:hAnsi="Times New Roman"/>
          <w:sz w:val="28"/>
        </w:rPr>
        <w:t xml:space="preserve">      __________________________</w:t>
      </w:r>
    </w:p>
    <w:p w:rsidR="003F6E17" w:rsidRDefault="00684897" w:rsidP="00684897">
      <w:pPr>
        <w:spacing w:after="0" w:line="240" w:lineRule="auto"/>
        <w:ind w:firstLine="709"/>
        <w:jc w:val="center"/>
        <w:rPr>
          <w:rFonts w:ascii="Times New Roman" w:hAnsi="Times New Roman"/>
          <w:sz w:val="20"/>
        </w:rPr>
      </w:pPr>
      <w:r>
        <w:rPr>
          <w:rFonts w:ascii="Times New Roman" w:hAnsi="Times New Roman"/>
          <w:sz w:val="20"/>
        </w:rPr>
        <w:t xml:space="preserve">                                                                                                  </w:t>
      </w:r>
      <w:r w:rsidR="007B446F">
        <w:rPr>
          <w:rFonts w:ascii="Times New Roman" w:hAnsi="Times New Roman"/>
          <w:sz w:val="20"/>
        </w:rPr>
        <w:t>(подпись заявителя)</w:t>
      </w:r>
    </w:p>
    <w:p w:rsidR="003F6E17" w:rsidRDefault="00684897" w:rsidP="00684897">
      <w:pPr>
        <w:spacing w:after="0" w:line="240" w:lineRule="auto"/>
        <w:ind w:firstLine="709"/>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м.п</w:t>
      </w:r>
      <w:proofErr w:type="spellEnd"/>
      <w:r>
        <w:rPr>
          <w:rFonts w:ascii="Times New Roman" w:hAnsi="Times New Roman"/>
          <w:sz w:val="20"/>
        </w:rPr>
        <w:t>.</w:t>
      </w:r>
    </w:p>
    <w:p w:rsidR="003F6E17" w:rsidRDefault="003F6E17">
      <w:pPr>
        <w:spacing w:after="0" w:line="240" w:lineRule="auto"/>
        <w:ind w:firstLine="709"/>
        <w:jc w:val="both"/>
        <w:rPr>
          <w:rFonts w:ascii="Times New Roman" w:hAnsi="Times New Roman"/>
          <w:sz w:val="28"/>
        </w:rPr>
      </w:pPr>
    </w:p>
    <w:p w:rsidR="002455E1" w:rsidRDefault="002455E1">
      <w:pPr>
        <w:spacing w:after="0" w:line="240" w:lineRule="auto"/>
        <w:ind w:firstLine="709"/>
        <w:jc w:val="right"/>
      </w:pPr>
    </w:p>
    <w:p w:rsidR="002455E1" w:rsidRDefault="002455E1">
      <w:pPr>
        <w:spacing w:after="0" w:line="240" w:lineRule="auto"/>
        <w:ind w:firstLine="709"/>
        <w:jc w:val="right"/>
      </w:pPr>
    </w:p>
    <w:p w:rsidR="002455E1" w:rsidRDefault="002455E1">
      <w:pPr>
        <w:spacing w:after="0" w:line="240" w:lineRule="auto"/>
        <w:ind w:firstLine="709"/>
        <w:jc w:val="right"/>
      </w:pPr>
    </w:p>
    <w:p w:rsidR="002455E1" w:rsidRDefault="002455E1">
      <w:pPr>
        <w:spacing w:after="0" w:line="240" w:lineRule="auto"/>
        <w:ind w:firstLine="709"/>
        <w:jc w:val="right"/>
      </w:pPr>
    </w:p>
    <w:p w:rsidR="007E1FE4" w:rsidRDefault="007E1FE4" w:rsidP="007E1FE4">
      <w:pPr>
        <w:spacing w:after="0" w:line="240" w:lineRule="auto"/>
      </w:pPr>
      <w:r w:rsidRPr="007E1FE4">
        <w:rPr>
          <w:rFonts w:ascii="Times New Roman" w:hAnsi="Times New Roman"/>
          <w:sz w:val="24"/>
          <w:szCs w:val="24"/>
        </w:rPr>
        <w:t>В соответствии с Федеральным законом от 27.07.2006 № 152-ФЗ «О персональных данных», даю свое согласие на обработку своих персональных данных ________________</w:t>
      </w:r>
      <w:r>
        <w:rPr>
          <w:rFonts w:ascii="Times New Roman" w:hAnsi="Times New Roman"/>
          <w:sz w:val="24"/>
          <w:szCs w:val="24"/>
        </w:rPr>
        <w:t xml:space="preserve"> ____________________________________________________________</w:t>
      </w:r>
      <w:r w:rsidRPr="007E1FE4">
        <w:rPr>
          <w:rFonts w:ascii="Times New Roman" w:hAnsi="Times New Roman"/>
          <w:sz w:val="24"/>
          <w:szCs w:val="24"/>
        </w:rPr>
        <w:t>_________________</w:t>
      </w:r>
      <w:r w:rsidR="002455E1">
        <w:t xml:space="preserve"> </w:t>
      </w:r>
    </w:p>
    <w:p w:rsidR="003F6E17" w:rsidRDefault="007E1FE4" w:rsidP="007E1FE4">
      <w:pPr>
        <w:spacing w:after="0" w:line="240" w:lineRule="auto"/>
        <w:jc w:val="right"/>
        <w:rPr>
          <w:rFonts w:ascii="Times New Roman" w:hAnsi="Times New Roman"/>
          <w:sz w:val="24"/>
        </w:rPr>
      </w:pPr>
      <w:r w:rsidRPr="00684897">
        <w:rPr>
          <w:rFonts w:ascii="Times New Roman" w:hAnsi="Times New Roman"/>
          <w:sz w:val="20"/>
        </w:rPr>
        <w:t xml:space="preserve">(Ф.И.О. полностью, подпись, </w:t>
      </w:r>
      <w:proofErr w:type="gramStart"/>
      <w:r w:rsidRPr="00684897">
        <w:rPr>
          <w:rFonts w:ascii="Times New Roman" w:hAnsi="Times New Roman"/>
          <w:sz w:val="20"/>
        </w:rPr>
        <w:t>дата)</w:t>
      </w:r>
      <w:r w:rsidR="007B446F" w:rsidRPr="00684897">
        <w:rPr>
          <w:rFonts w:ascii="Times New Roman" w:hAnsi="Times New Roman"/>
        </w:rPr>
        <w:br w:type="page"/>
      </w:r>
      <w:r w:rsidR="007B446F">
        <w:rPr>
          <w:rFonts w:ascii="Times New Roman" w:hAnsi="Times New Roman"/>
          <w:sz w:val="28"/>
        </w:rPr>
        <w:lastRenderedPageBreak/>
        <w:t>Приложение</w:t>
      </w:r>
      <w:proofErr w:type="gramEnd"/>
      <w:r w:rsidR="007B446F">
        <w:rPr>
          <w:rFonts w:ascii="Times New Roman" w:hAnsi="Times New Roman"/>
          <w:sz w:val="28"/>
        </w:rPr>
        <w:t xml:space="preserve"> 2</w:t>
      </w:r>
    </w:p>
    <w:p w:rsidR="003F6E17" w:rsidRDefault="003F6E17">
      <w:pPr>
        <w:spacing w:after="0" w:line="240" w:lineRule="auto"/>
        <w:ind w:firstLine="709"/>
        <w:jc w:val="right"/>
        <w:rPr>
          <w:rFonts w:ascii="Times New Roman" w:hAnsi="Times New Roman"/>
          <w:sz w:val="24"/>
        </w:rPr>
      </w:pPr>
    </w:p>
    <w:p w:rsidR="003F6E17" w:rsidRDefault="007B446F">
      <w:pPr>
        <w:spacing w:after="0" w:line="240" w:lineRule="auto"/>
        <w:jc w:val="center"/>
        <w:rPr>
          <w:rFonts w:ascii="Times New Roman" w:hAnsi="Times New Roman"/>
          <w:sz w:val="28"/>
        </w:rPr>
      </w:pPr>
      <w:r>
        <w:rPr>
          <w:rFonts w:ascii="Times New Roman" w:hAnsi="Times New Roman"/>
          <w:sz w:val="28"/>
        </w:rPr>
        <w:t>Методика</w:t>
      </w:r>
    </w:p>
    <w:p w:rsidR="003F6E17" w:rsidRDefault="007B446F">
      <w:pPr>
        <w:spacing w:after="0" w:line="240" w:lineRule="auto"/>
        <w:jc w:val="center"/>
        <w:rPr>
          <w:rFonts w:ascii="Times New Roman" w:hAnsi="Times New Roman"/>
          <w:sz w:val="28"/>
        </w:rPr>
      </w:pPr>
      <w:r>
        <w:rPr>
          <w:rFonts w:ascii="Times New Roman" w:hAnsi="Times New Roman"/>
          <w:sz w:val="28"/>
        </w:rPr>
        <w:t xml:space="preserve">расчёта размера платы по договору на установку и эксплуатацию рекламных конструкций на земельном участке, здании или ином недвижимом имуществе, находящихся </w:t>
      </w:r>
      <w:r w:rsidR="00684897">
        <w:rPr>
          <w:rFonts w:ascii="Times New Roman" w:hAnsi="Times New Roman"/>
          <w:sz w:val="28"/>
        </w:rPr>
        <w:t xml:space="preserve">в собственности Минераловодского </w:t>
      </w:r>
      <w:r>
        <w:rPr>
          <w:rFonts w:ascii="Times New Roman" w:hAnsi="Times New Roman"/>
          <w:sz w:val="28"/>
        </w:rPr>
        <w:t>муниципального округа Ставропольского края, или на земельном участке, государственная собственность на который не разграничена</w:t>
      </w:r>
    </w:p>
    <w:p w:rsidR="003F6E17" w:rsidRDefault="003F6E17">
      <w:pPr>
        <w:spacing w:after="0" w:line="240" w:lineRule="auto"/>
        <w:jc w:val="center"/>
        <w:rPr>
          <w:rFonts w:ascii="Times New Roman" w:hAnsi="Times New Roman"/>
          <w:sz w:val="28"/>
        </w:rPr>
      </w:pPr>
    </w:p>
    <w:p w:rsidR="003F6E17" w:rsidRDefault="007B446F">
      <w:pPr>
        <w:spacing w:after="0" w:line="240" w:lineRule="auto"/>
        <w:ind w:firstLine="709"/>
        <w:jc w:val="center"/>
        <w:rPr>
          <w:rFonts w:ascii="Times New Roman" w:hAnsi="Times New Roman"/>
          <w:sz w:val="24"/>
        </w:rPr>
      </w:pPr>
      <w:r>
        <w:rPr>
          <w:rFonts w:ascii="Times New Roman" w:hAnsi="Times New Roman"/>
          <w:sz w:val="28"/>
        </w:rPr>
        <w:t xml:space="preserve">Расчет годовой платы по договору на установку и эксплуатацию рекламной конструкции производится по следующей формуле: </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 xml:space="preserve">РП = БС x S x К1 x К2, где: </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 xml:space="preserve">РП - размер платы за год, рублей; </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 xml:space="preserve">БС - базовая ставка за 1 квадратный метр информационного поля рекламной конструкции, в год; </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 xml:space="preserve">S - площадь информационного поля рекламной конструкции, кв. м; </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 xml:space="preserve">К1 - коэффициент, учитывающий тип рекламной конструкции: </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 xml:space="preserve">1) отдельно стоящая рекламная конструкция – 1,5; </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 xml:space="preserve">2) настенные, крышные рекламные конструкции – 1,0; </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 xml:space="preserve">3) рекламная конструкция с информационным полем в виде электронного табло (светодиодного экрана), проекционного экрана – 0,85; </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 xml:space="preserve">4) отдельно стоящие рекламные конструкции с внутренней подсветкой – 0,7; </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5) рекламные конструкции, не</w:t>
      </w:r>
      <w:r w:rsidR="00E80B48">
        <w:rPr>
          <w:rFonts w:ascii="Times New Roman" w:hAnsi="Times New Roman"/>
          <w:sz w:val="28"/>
        </w:rPr>
        <w:t xml:space="preserve"> указанные в подпунктах 1-4</w:t>
      </w:r>
      <w:r>
        <w:rPr>
          <w:rFonts w:ascii="Times New Roman" w:hAnsi="Times New Roman"/>
          <w:sz w:val="28"/>
        </w:rPr>
        <w:t xml:space="preserve"> – 0,6. </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 xml:space="preserve">К2 - коэффициент, учитывающий технологию смены изображения: </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 xml:space="preserve">1) с неподвижным информационным полем – 1,0; </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2) с изменяющимся информационным полем (</w:t>
      </w:r>
      <w:proofErr w:type="spellStart"/>
      <w:r>
        <w:rPr>
          <w:rFonts w:ascii="Times New Roman" w:hAnsi="Times New Roman"/>
          <w:sz w:val="28"/>
        </w:rPr>
        <w:t>призматрон</w:t>
      </w:r>
      <w:proofErr w:type="spellEnd"/>
      <w:r>
        <w:rPr>
          <w:rFonts w:ascii="Times New Roman" w:hAnsi="Times New Roman"/>
          <w:sz w:val="28"/>
        </w:rPr>
        <w:t xml:space="preserve">, роллерный дисплей и т.п.) – 1,5. </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4. Базовая ставка за 1 квадратный метр информационного поля рекламной конструкции может пересматриваться один раз в год по предложению администрации Минераловодского муниципального округа Ставропольского края. Вновь установленный размер платы по договору на установку и эксплуатацию рекламной конструкции на территории муниципального округа действует с начала следующего года.</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5. Внесение платы по договору на установку и эксплуатацию рекламной конструкции на территории муниципального округа осуществляется равными долями ежеквартально. Сроки внесения платы указываются в договоре на установку и эксплуатацию рекламной конструкции.</w:t>
      </w:r>
    </w:p>
    <w:p w:rsidR="003F6E17" w:rsidRDefault="003F6E17">
      <w:pPr>
        <w:spacing w:after="0" w:line="240" w:lineRule="auto"/>
        <w:ind w:firstLine="709"/>
        <w:jc w:val="center"/>
        <w:rPr>
          <w:rFonts w:ascii="Times New Roman" w:hAnsi="Times New Roman"/>
          <w:sz w:val="24"/>
        </w:rPr>
      </w:pPr>
    </w:p>
    <w:p w:rsidR="003F6E17" w:rsidRDefault="007B446F">
      <w:pPr>
        <w:spacing w:after="0" w:line="240" w:lineRule="auto"/>
        <w:ind w:firstLine="709"/>
        <w:jc w:val="right"/>
        <w:rPr>
          <w:rFonts w:ascii="Times New Roman" w:hAnsi="Times New Roman"/>
          <w:sz w:val="24"/>
        </w:rPr>
      </w:pPr>
      <w:r>
        <w:br w:type="page"/>
      </w:r>
      <w:r>
        <w:rPr>
          <w:rFonts w:ascii="Times New Roman" w:hAnsi="Times New Roman"/>
          <w:sz w:val="28"/>
        </w:rPr>
        <w:lastRenderedPageBreak/>
        <w:t>Приложение 3</w:t>
      </w:r>
    </w:p>
    <w:p w:rsidR="00A46181" w:rsidRDefault="00A46181" w:rsidP="00A46181">
      <w:pPr>
        <w:spacing w:after="0" w:line="240" w:lineRule="auto"/>
        <w:ind w:firstLine="709"/>
        <w:jc w:val="right"/>
        <w:rPr>
          <w:rFonts w:ascii="Times New Roman" w:hAnsi="Times New Roman"/>
          <w:sz w:val="26"/>
        </w:rPr>
      </w:pPr>
      <w:r>
        <w:rPr>
          <w:rFonts w:ascii="Times New Roman" w:hAnsi="Times New Roman"/>
          <w:sz w:val="26"/>
        </w:rPr>
        <w:t xml:space="preserve">Главе Минераловодского </w:t>
      </w:r>
    </w:p>
    <w:p w:rsidR="00A46181" w:rsidRDefault="00A46181" w:rsidP="00A46181">
      <w:pPr>
        <w:spacing w:after="0" w:line="240" w:lineRule="auto"/>
        <w:ind w:firstLine="709"/>
        <w:jc w:val="right"/>
        <w:rPr>
          <w:rFonts w:ascii="Times New Roman" w:hAnsi="Times New Roman"/>
          <w:sz w:val="26"/>
        </w:rPr>
      </w:pPr>
      <w:r>
        <w:rPr>
          <w:rFonts w:ascii="Times New Roman" w:hAnsi="Times New Roman"/>
          <w:sz w:val="26"/>
        </w:rPr>
        <w:t xml:space="preserve">муниципального округа </w:t>
      </w:r>
    </w:p>
    <w:p w:rsidR="00A46181" w:rsidRDefault="00A46181" w:rsidP="00A46181">
      <w:pPr>
        <w:spacing w:after="0" w:line="240" w:lineRule="auto"/>
        <w:ind w:firstLine="709"/>
        <w:jc w:val="right"/>
        <w:rPr>
          <w:rFonts w:ascii="Times New Roman" w:hAnsi="Times New Roman"/>
          <w:sz w:val="26"/>
        </w:rPr>
      </w:pPr>
      <w:r>
        <w:rPr>
          <w:rFonts w:ascii="Times New Roman" w:hAnsi="Times New Roman"/>
          <w:sz w:val="26"/>
        </w:rPr>
        <w:t>Ставропольского края</w:t>
      </w:r>
    </w:p>
    <w:p w:rsidR="00A46181" w:rsidRDefault="00A46181" w:rsidP="00A46181">
      <w:pPr>
        <w:spacing w:after="0" w:line="240" w:lineRule="auto"/>
        <w:ind w:firstLine="709"/>
        <w:jc w:val="right"/>
        <w:rPr>
          <w:rFonts w:ascii="Times New Roman" w:hAnsi="Times New Roman"/>
          <w:sz w:val="28"/>
        </w:rPr>
      </w:pPr>
      <w:r>
        <w:rPr>
          <w:rFonts w:ascii="Times New Roman" w:hAnsi="Times New Roman"/>
          <w:sz w:val="28"/>
        </w:rPr>
        <w:t>_____________________________________</w:t>
      </w:r>
    </w:p>
    <w:p w:rsidR="00A46181" w:rsidRDefault="00A46181" w:rsidP="00A46181">
      <w:pPr>
        <w:spacing w:after="0" w:line="240" w:lineRule="auto"/>
        <w:ind w:firstLine="709"/>
        <w:jc w:val="right"/>
        <w:rPr>
          <w:rFonts w:ascii="Times New Roman" w:hAnsi="Times New Roman"/>
          <w:sz w:val="20"/>
        </w:rPr>
      </w:pPr>
      <w:r>
        <w:rPr>
          <w:rFonts w:ascii="Times New Roman" w:hAnsi="Times New Roman"/>
          <w:sz w:val="20"/>
        </w:rPr>
        <w:t>(Ф.И.О. главы администрации)</w:t>
      </w:r>
    </w:p>
    <w:p w:rsidR="00A46181" w:rsidRDefault="00A46181" w:rsidP="00A46181">
      <w:pPr>
        <w:spacing w:after="0" w:line="240" w:lineRule="auto"/>
        <w:ind w:firstLine="709"/>
        <w:jc w:val="right"/>
        <w:rPr>
          <w:rFonts w:ascii="Times New Roman" w:hAnsi="Times New Roman"/>
          <w:sz w:val="20"/>
        </w:rPr>
      </w:pPr>
      <w:r>
        <w:rPr>
          <w:rFonts w:ascii="Times New Roman" w:hAnsi="Times New Roman"/>
          <w:sz w:val="20"/>
        </w:rPr>
        <w:t>____________________________________________________</w:t>
      </w:r>
    </w:p>
    <w:p w:rsidR="00A46181" w:rsidRDefault="00A46181" w:rsidP="00A46181">
      <w:pPr>
        <w:spacing w:after="0" w:line="240" w:lineRule="auto"/>
        <w:ind w:firstLine="709"/>
        <w:jc w:val="right"/>
        <w:rPr>
          <w:rFonts w:ascii="Times New Roman" w:hAnsi="Times New Roman"/>
          <w:sz w:val="20"/>
        </w:rPr>
      </w:pPr>
      <w:r>
        <w:rPr>
          <w:rFonts w:ascii="Times New Roman" w:hAnsi="Times New Roman"/>
          <w:sz w:val="20"/>
        </w:rPr>
        <w:t>(Ф.И.О., полное наименование юридического лица,</w:t>
      </w:r>
    </w:p>
    <w:p w:rsidR="00A46181" w:rsidRDefault="00A46181" w:rsidP="00A46181">
      <w:pPr>
        <w:spacing w:after="0" w:line="240" w:lineRule="auto"/>
        <w:ind w:firstLine="709"/>
        <w:jc w:val="right"/>
        <w:rPr>
          <w:rFonts w:ascii="Times New Roman" w:hAnsi="Times New Roman"/>
          <w:sz w:val="20"/>
        </w:rPr>
      </w:pPr>
      <w:r>
        <w:rPr>
          <w:rFonts w:ascii="Times New Roman" w:hAnsi="Times New Roman"/>
          <w:sz w:val="20"/>
        </w:rPr>
        <w:t>____________________________________________________</w:t>
      </w:r>
    </w:p>
    <w:p w:rsidR="00A46181" w:rsidRDefault="00A46181" w:rsidP="00A46181">
      <w:pPr>
        <w:spacing w:after="0" w:line="240" w:lineRule="auto"/>
        <w:ind w:firstLine="709"/>
        <w:jc w:val="right"/>
        <w:rPr>
          <w:rFonts w:ascii="Times New Roman" w:hAnsi="Times New Roman"/>
          <w:sz w:val="20"/>
        </w:rPr>
      </w:pPr>
      <w:r>
        <w:rPr>
          <w:rFonts w:ascii="Times New Roman" w:hAnsi="Times New Roman"/>
          <w:sz w:val="20"/>
        </w:rPr>
        <w:t>данные документа, удостоверяющего личность (для физ.</w:t>
      </w:r>
    </w:p>
    <w:p w:rsidR="00A46181" w:rsidRDefault="00A46181" w:rsidP="00A46181">
      <w:pPr>
        <w:spacing w:after="0" w:line="240" w:lineRule="auto"/>
        <w:ind w:firstLine="709"/>
        <w:jc w:val="right"/>
        <w:rPr>
          <w:rFonts w:ascii="Times New Roman" w:hAnsi="Times New Roman"/>
          <w:sz w:val="20"/>
        </w:rPr>
      </w:pPr>
      <w:r>
        <w:rPr>
          <w:rFonts w:ascii="Times New Roman" w:hAnsi="Times New Roman"/>
          <w:sz w:val="20"/>
        </w:rPr>
        <w:t>____________________________________________________</w:t>
      </w:r>
    </w:p>
    <w:p w:rsidR="00A46181" w:rsidRDefault="00A46181" w:rsidP="00A46181">
      <w:pPr>
        <w:spacing w:after="0" w:line="240" w:lineRule="auto"/>
        <w:ind w:firstLine="709"/>
        <w:jc w:val="right"/>
        <w:rPr>
          <w:rFonts w:ascii="Times New Roman" w:hAnsi="Times New Roman"/>
          <w:sz w:val="20"/>
        </w:rPr>
      </w:pPr>
      <w:r>
        <w:rPr>
          <w:rFonts w:ascii="Times New Roman" w:hAnsi="Times New Roman"/>
          <w:sz w:val="20"/>
        </w:rPr>
        <w:t xml:space="preserve">лица), реквизиты документа, удостоверяющего </w:t>
      </w:r>
    </w:p>
    <w:p w:rsidR="00A46181" w:rsidRDefault="00A46181" w:rsidP="00A46181">
      <w:pPr>
        <w:spacing w:after="0" w:line="240" w:lineRule="auto"/>
        <w:ind w:firstLine="709"/>
        <w:jc w:val="right"/>
        <w:rPr>
          <w:rFonts w:ascii="Times New Roman" w:hAnsi="Times New Roman"/>
          <w:sz w:val="20"/>
        </w:rPr>
      </w:pPr>
      <w:r>
        <w:rPr>
          <w:rFonts w:ascii="Times New Roman" w:hAnsi="Times New Roman"/>
          <w:sz w:val="20"/>
        </w:rPr>
        <w:t>____________________________________________________</w:t>
      </w:r>
    </w:p>
    <w:p w:rsidR="00A46181" w:rsidRDefault="00A1723C" w:rsidP="00A46181">
      <w:pPr>
        <w:spacing w:after="0" w:line="240" w:lineRule="auto"/>
        <w:ind w:firstLine="709"/>
        <w:jc w:val="right"/>
        <w:rPr>
          <w:rFonts w:ascii="Times New Roman" w:hAnsi="Times New Roman"/>
          <w:sz w:val="20"/>
        </w:rPr>
      </w:pPr>
      <w:r>
        <w:rPr>
          <w:rFonts w:ascii="Times New Roman" w:hAnsi="Times New Roman"/>
          <w:sz w:val="20"/>
        </w:rPr>
        <w:t xml:space="preserve">государственную </w:t>
      </w:r>
      <w:r w:rsidR="00A46181">
        <w:rPr>
          <w:rFonts w:ascii="Times New Roman" w:hAnsi="Times New Roman"/>
          <w:sz w:val="20"/>
        </w:rPr>
        <w:t>регистрацию (для юр. лица),</w:t>
      </w:r>
    </w:p>
    <w:p w:rsidR="00A46181" w:rsidRDefault="00A46181" w:rsidP="00A46181">
      <w:pPr>
        <w:spacing w:after="0" w:line="240" w:lineRule="auto"/>
        <w:ind w:firstLine="709"/>
        <w:jc w:val="right"/>
        <w:rPr>
          <w:rFonts w:ascii="Times New Roman" w:hAnsi="Times New Roman"/>
          <w:sz w:val="20"/>
        </w:rPr>
      </w:pPr>
      <w:r>
        <w:rPr>
          <w:rFonts w:ascii="Times New Roman" w:hAnsi="Times New Roman"/>
          <w:sz w:val="20"/>
        </w:rPr>
        <w:t>____________________________________________________</w:t>
      </w:r>
    </w:p>
    <w:p w:rsidR="00A46181" w:rsidRDefault="00A46181" w:rsidP="00A46181">
      <w:pPr>
        <w:spacing w:after="0" w:line="240" w:lineRule="auto"/>
        <w:ind w:firstLine="709"/>
        <w:jc w:val="right"/>
        <w:rPr>
          <w:rFonts w:ascii="Times New Roman" w:hAnsi="Times New Roman"/>
          <w:sz w:val="20"/>
        </w:rPr>
      </w:pPr>
      <w:r>
        <w:rPr>
          <w:rFonts w:ascii="Times New Roman" w:hAnsi="Times New Roman"/>
          <w:sz w:val="20"/>
        </w:rPr>
        <w:t>место проживания, юридический адрес,</w:t>
      </w:r>
    </w:p>
    <w:p w:rsidR="00A46181" w:rsidRDefault="00A46181" w:rsidP="00A46181">
      <w:pPr>
        <w:spacing w:after="0" w:line="240" w:lineRule="auto"/>
        <w:ind w:firstLine="709"/>
        <w:jc w:val="right"/>
        <w:rPr>
          <w:rFonts w:ascii="Times New Roman" w:hAnsi="Times New Roman"/>
          <w:sz w:val="20"/>
        </w:rPr>
      </w:pPr>
      <w:r>
        <w:rPr>
          <w:rFonts w:ascii="Times New Roman" w:hAnsi="Times New Roman"/>
          <w:sz w:val="20"/>
        </w:rPr>
        <w:t>____________________________________________________</w:t>
      </w:r>
    </w:p>
    <w:p w:rsidR="00A46181" w:rsidRDefault="00A46181" w:rsidP="00A46181">
      <w:pPr>
        <w:spacing w:after="0" w:line="240" w:lineRule="auto"/>
        <w:ind w:firstLine="709"/>
        <w:jc w:val="right"/>
        <w:rPr>
          <w:rFonts w:ascii="Times New Roman" w:hAnsi="Times New Roman"/>
          <w:sz w:val="20"/>
        </w:rPr>
      </w:pPr>
    </w:p>
    <w:p w:rsidR="00A46181" w:rsidRDefault="00A46181" w:rsidP="00A46181">
      <w:pPr>
        <w:spacing w:after="0" w:line="240" w:lineRule="auto"/>
        <w:ind w:firstLine="709"/>
        <w:jc w:val="right"/>
        <w:rPr>
          <w:rFonts w:ascii="Times New Roman" w:hAnsi="Times New Roman"/>
          <w:sz w:val="20"/>
        </w:rPr>
      </w:pPr>
      <w:r>
        <w:rPr>
          <w:rFonts w:ascii="Times New Roman" w:hAnsi="Times New Roman"/>
          <w:sz w:val="20"/>
        </w:rPr>
        <w:t>____________________________________________________</w:t>
      </w:r>
    </w:p>
    <w:p w:rsidR="00A46181" w:rsidRDefault="00A46181" w:rsidP="00A46181">
      <w:pPr>
        <w:spacing w:after="0" w:line="240" w:lineRule="auto"/>
        <w:ind w:firstLine="709"/>
        <w:jc w:val="right"/>
        <w:rPr>
          <w:rFonts w:ascii="Times New Roman" w:hAnsi="Times New Roman"/>
          <w:sz w:val="20"/>
        </w:rPr>
      </w:pPr>
      <w:r>
        <w:rPr>
          <w:rFonts w:ascii="Times New Roman" w:hAnsi="Times New Roman"/>
          <w:sz w:val="20"/>
        </w:rPr>
        <w:t>контактные телефоны, адрес электронной почты</w:t>
      </w:r>
    </w:p>
    <w:p w:rsidR="00A46181" w:rsidRDefault="00A46181" w:rsidP="00A46181">
      <w:pPr>
        <w:spacing w:after="0" w:line="240" w:lineRule="auto"/>
        <w:ind w:firstLine="709"/>
        <w:jc w:val="right"/>
        <w:rPr>
          <w:rFonts w:ascii="Times New Roman" w:hAnsi="Times New Roman"/>
          <w:sz w:val="20"/>
        </w:rPr>
      </w:pPr>
      <w:r>
        <w:rPr>
          <w:rFonts w:ascii="Times New Roman" w:hAnsi="Times New Roman"/>
          <w:sz w:val="20"/>
        </w:rPr>
        <w:t>___________________________________________________</w:t>
      </w:r>
    </w:p>
    <w:p w:rsidR="00A46181" w:rsidRDefault="00A46181" w:rsidP="00A46181">
      <w:pPr>
        <w:spacing w:after="0" w:line="240" w:lineRule="auto"/>
        <w:jc w:val="center"/>
        <w:rPr>
          <w:rFonts w:ascii="Times New Roman" w:hAnsi="Times New Roman"/>
          <w:sz w:val="28"/>
        </w:rPr>
      </w:pPr>
    </w:p>
    <w:p w:rsidR="00A46181" w:rsidRDefault="00A46181">
      <w:pPr>
        <w:spacing w:after="0" w:line="240" w:lineRule="auto"/>
        <w:ind w:firstLine="709"/>
        <w:jc w:val="center"/>
        <w:rPr>
          <w:rFonts w:ascii="Times New Roman" w:hAnsi="Times New Roman"/>
          <w:sz w:val="28"/>
        </w:rPr>
      </w:pPr>
    </w:p>
    <w:p w:rsidR="003F6E17" w:rsidRDefault="007B446F" w:rsidP="00684897">
      <w:pPr>
        <w:spacing w:after="0" w:line="240" w:lineRule="auto"/>
        <w:ind w:firstLine="3969"/>
        <w:rPr>
          <w:rFonts w:ascii="Times New Roman" w:hAnsi="Times New Roman"/>
          <w:sz w:val="28"/>
        </w:rPr>
      </w:pPr>
      <w:r>
        <w:rPr>
          <w:rFonts w:ascii="Times New Roman" w:hAnsi="Times New Roman"/>
          <w:sz w:val="28"/>
        </w:rPr>
        <w:t>ЗАЯВКА</w:t>
      </w:r>
    </w:p>
    <w:p w:rsidR="003F6E17" w:rsidRDefault="00684897">
      <w:pPr>
        <w:spacing w:after="0" w:line="240" w:lineRule="auto"/>
        <w:ind w:firstLine="709"/>
        <w:jc w:val="center"/>
        <w:rPr>
          <w:rFonts w:ascii="Times New Roman" w:hAnsi="Times New Roman"/>
          <w:sz w:val="28"/>
        </w:rPr>
      </w:pPr>
      <w:r>
        <w:rPr>
          <w:rFonts w:ascii="Times New Roman" w:hAnsi="Times New Roman"/>
          <w:sz w:val="28"/>
        </w:rPr>
        <w:t>на участие в открытом аукционе</w:t>
      </w:r>
      <w:r w:rsidR="007B446F">
        <w:rPr>
          <w:rFonts w:ascii="Times New Roman" w:hAnsi="Times New Roman"/>
          <w:sz w:val="28"/>
        </w:rPr>
        <w:t xml:space="preserve"> на право заключения договоров на установку и эксплуатацию рекламных конструкций на земельном участке, здании или ином недвижимом имуществе, находящихся в собственности Минераловодского муниципального округа Ставропольского края, или на земельном участке, государственная собственность на который не разграничена</w:t>
      </w:r>
      <w:r>
        <w:rPr>
          <w:rFonts w:ascii="Times New Roman" w:hAnsi="Times New Roman"/>
          <w:sz w:val="28"/>
        </w:rPr>
        <w:t>.</w:t>
      </w:r>
    </w:p>
    <w:p w:rsidR="003F6E17" w:rsidRDefault="003F6E17">
      <w:pPr>
        <w:spacing w:after="0" w:line="240" w:lineRule="auto"/>
        <w:ind w:firstLine="709"/>
        <w:jc w:val="center"/>
        <w:rPr>
          <w:rFonts w:ascii="Times New Roman" w:hAnsi="Times New Roman"/>
          <w:sz w:val="28"/>
        </w:rPr>
      </w:pPr>
    </w:p>
    <w:p w:rsidR="003F6E17" w:rsidRDefault="007B446F">
      <w:pPr>
        <w:spacing w:after="0" w:line="240" w:lineRule="auto"/>
        <w:rPr>
          <w:rFonts w:ascii="Times New Roman" w:hAnsi="Times New Roman"/>
          <w:sz w:val="28"/>
        </w:rPr>
      </w:pPr>
      <w:r>
        <w:rPr>
          <w:rFonts w:ascii="Times New Roman" w:hAnsi="Times New Roman"/>
          <w:sz w:val="28"/>
        </w:rPr>
        <w:t>«__» _________________ 20__ г.</w:t>
      </w:r>
    </w:p>
    <w:p w:rsidR="003F6E17" w:rsidRDefault="003F6E17">
      <w:pPr>
        <w:spacing w:after="0" w:line="240" w:lineRule="auto"/>
        <w:ind w:firstLine="709"/>
        <w:jc w:val="both"/>
        <w:rPr>
          <w:rFonts w:ascii="Times New Roman" w:hAnsi="Times New Roman"/>
          <w:sz w:val="28"/>
        </w:rPr>
      </w:pPr>
    </w:p>
    <w:p w:rsidR="003F6E17" w:rsidRDefault="007B446F">
      <w:pPr>
        <w:spacing w:after="0" w:line="240" w:lineRule="auto"/>
        <w:ind w:firstLine="709"/>
        <w:jc w:val="both"/>
        <w:rPr>
          <w:rFonts w:ascii="Times New Roman" w:hAnsi="Times New Roman"/>
          <w:sz w:val="28"/>
        </w:rPr>
      </w:pPr>
      <w:r>
        <w:rPr>
          <w:rFonts w:ascii="Times New Roman" w:hAnsi="Times New Roman"/>
          <w:sz w:val="28"/>
        </w:rPr>
        <w:t>Заявитель ____________________________________________________</w:t>
      </w:r>
    </w:p>
    <w:p w:rsidR="003F6E17" w:rsidRDefault="007B446F">
      <w:pPr>
        <w:spacing w:after="0" w:line="240" w:lineRule="auto"/>
        <w:jc w:val="center"/>
        <w:rPr>
          <w:rFonts w:ascii="Times New Roman" w:hAnsi="Times New Roman"/>
          <w:sz w:val="20"/>
        </w:rPr>
      </w:pPr>
      <w:r>
        <w:rPr>
          <w:rFonts w:ascii="Times New Roman" w:hAnsi="Times New Roman"/>
          <w:sz w:val="20"/>
        </w:rPr>
        <w:t xml:space="preserve">(полное наименование юридического лица, подающего заявку, или фамилия, имя, отчество (при наличии) и паспортные данные физического лица, подающего заявку, номер телефона </w:t>
      </w:r>
    </w:p>
    <w:p w:rsidR="003F6E17" w:rsidRDefault="007B446F">
      <w:pPr>
        <w:spacing w:after="0" w:line="240" w:lineRule="auto"/>
        <w:jc w:val="both"/>
        <w:rPr>
          <w:rFonts w:ascii="Times New Roman" w:hAnsi="Times New Roman"/>
          <w:sz w:val="28"/>
        </w:rPr>
      </w:pPr>
      <w:r>
        <w:rPr>
          <w:rFonts w:ascii="Times New Roman" w:hAnsi="Times New Roman"/>
          <w:sz w:val="28"/>
        </w:rPr>
        <w:t>__________________________________________________________________</w:t>
      </w:r>
    </w:p>
    <w:p w:rsidR="003F6E17" w:rsidRDefault="007B446F">
      <w:pPr>
        <w:spacing w:after="0" w:line="240" w:lineRule="auto"/>
        <w:jc w:val="both"/>
        <w:rPr>
          <w:rFonts w:ascii="Times New Roman" w:hAnsi="Times New Roman"/>
          <w:sz w:val="28"/>
        </w:rPr>
      </w:pPr>
      <w:r>
        <w:rPr>
          <w:rFonts w:ascii="Times New Roman" w:hAnsi="Times New Roman"/>
          <w:sz w:val="28"/>
        </w:rPr>
        <w:t>__________________________________________________________________</w:t>
      </w:r>
    </w:p>
    <w:p w:rsidR="003F6E17" w:rsidRDefault="007B446F">
      <w:pPr>
        <w:spacing w:after="0" w:line="240" w:lineRule="auto"/>
        <w:jc w:val="both"/>
        <w:rPr>
          <w:rFonts w:ascii="Times New Roman" w:hAnsi="Times New Roman"/>
          <w:sz w:val="28"/>
        </w:rPr>
      </w:pPr>
      <w:r>
        <w:rPr>
          <w:rFonts w:ascii="Times New Roman" w:hAnsi="Times New Roman"/>
          <w:sz w:val="28"/>
        </w:rPr>
        <w:t>в лице ___________________________________________________________</w:t>
      </w:r>
    </w:p>
    <w:p w:rsidR="003F6E17" w:rsidRDefault="007B446F">
      <w:pPr>
        <w:spacing w:after="0" w:line="240" w:lineRule="auto"/>
        <w:jc w:val="center"/>
        <w:rPr>
          <w:rFonts w:ascii="Times New Roman" w:hAnsi="Times New Roman"/>
          <w:sz w:val="20"/>
        </w:rPr>
      </w:pPr>
      <w:r>
        <w:rPr>
          <w:rFonts w:ascii="Times New Roman" w:hAnsi="Times New Roman"/>
          <w:sz w:val="20"/>
        </w:rPr>
        <w:t>(фамилия, имя, отчество (при наличии), должность)</w:t>
      </w:r>
    </w:p>
    <w:p w:rsidR="003F6E17" w:rsidRDefault="007B446F">
      <w:pPr>
        <w:spacing w:after="0" w:line="240" w:lineRule="auto"/>
        <w:jc w:val="both"/>
        <w:rPr>
          <w:rFonts w:ascii="Times New Roman" w:hAnsi="Times New Roman"/>
          <w:sz w:val="28"/>
        </w:rPr>
      </w:pPr>
      <w:r>
        <w:rPr>
          <w:rFonts w:ascii="Times New Roman" w:hAnsi="Times New Roman"/>
          <w:sz w:val="28"/>
        </w:rPr>
        <w:t>__________________________________________________________________,</w:t>
      </w:r>
    </w:p>
    <w:p w:rsidR="003F6E17" w:rsidRDefault="007B446F">
      <w:pPr>
        <w:spacing w:after="0" w:line="240" w:lineRule="auto"/>
        <w:jc w:val="both"/>
        <w:rPr>
          <w:rFonts w:ascii="Times New Roman" w:hAnsi="Times New Roman"/>
          <w:sz w:val="28"/>
        </w:rPr>
      </w:pPr>
      <w:r>
        <w:rPr>
          <w:rFonts w:ascii="Times New Roman" w:hAnsi="Times New Roman"/>
          <w:sz w:val="28"/>
        </w:rPr>
        <w:t>действующего на основании _________________________________________,</w:t>
      </w:r>
    </w:p>
    <w:p w:rsidR="003F6E17" w:rsidRDefault="007B446F">
      <w:pPr>
        <w:spacing w:after="0" w:line="240" w:lineRule="auto"/>
        <w:jc w:val="center"/>
        <w:rPr>
          <w:rFonts w:ascii="Times New Roman" w:hAnsi="Times New Roman"/>
          <w:sz w:val="20"/>
        </w:rPr>
      </w:pPr>
      <w:r>
        <w:rPr>
          <w:rFonts w:ascii="Times New Roman" w:hAnsi="Times New Roman"/>
          <w:sz w:val="20"/>
        </w:rPr>
        <w:t>(наименование документа)</w:t>
      </w:r>
    </w:p>
    <w:p w:rsidR="003F6E17" w:rsidRDefault="007B446F">
      <w:pPr>
        <w:spacing w:after="0" w:line="240" w:lineRule="auto"/>
        <w:jc w:val="both"/>
        <w:rPr>
          <w:rFonts w:ascii="Times New Roman" w:hAnsi="Times New Roman"/>
          <w:sz w:val="28"/>
        </w:rPr>
      </w:pPr>
      <w:r>
        <w:rPr>
          <w:rFonts w:ascii="Times New Roman" w:hAnsi="Times New Roman"/>
          <w:sz w:val="28"/>
        </w:rPr>
        <w:t xml:space="preserve">именуемый далее Претендент, просит допустить к участию в </w:t>
      </w:r>
      <w:r w:rsidR="00684897">
        <w:rPr>
          <w:rFonts w:ascii="Times New Roman" w:hAnsi="Times New Roman"/>
          <w:sz w:val="28"/>
        </w:rPr>
        <w:t>открытом аукционе</w:t>
      </w:r>
      <w:r>
        <w:rPr>
          <w:rFonts w:ascii="Times New Roman" w:hAnsi="Times New Roman"/>
          <w:sz w:val="28"/>
        </w:rPr>
        <w:t xml:space="preserve"> на право заключения договора на земельном участке, здании или ином недвижимом имуществе, находящихся в собственности Минераловодского муниципального округа Ставропольского края, или на земельном участке, государственная собственность на который не разграничена по лоту №___:</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рекламное место ______________________________________________</w:t>
      </w:r>
    </w:p>
    <w:p w:rsidR="003F6E17" w:rsidRDefault="007B446F">
      <w:pPr>
        <w:spacing w:after="0" w:line="240" w:lineRule="auto"/>
        <w:jc w:val="both"/>
        <w:rPr>
          <w:rFonts w:ascii="Times New Roman" w:hAnsi="Times New Roman"/>
          <w:sz w:val="28"/>
        </w:rPr>
      </w:pPr>
      <w:r>
        <w:rPr>
          <w:rFonts w:ascii="Times New Roman" w:hAnsi="Times New Roman"/>
          <w:sz w:val="28"/>
        </w:rPr>
        <w:t>__________________________________________________________________,</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lastRenderedPageBreak/>
        <w:t>рекламная конструкция _________________________________________</w:t>
      </w:r>
    </w:p>
    <w:p w:rsidR="003F6E17" w:rsidRDefault="007B446F">
      <w:pPr>
        <w:spacing w:after="0" w:line="240" w:lineRule="auto"/>
        <w:jc w:val="both"/>
        <w:rPr>
          <w:rFonts w:ascii="Times New Roman" w:hAnsi="Times New Roman"/>
          <w:sz w:val="28"/>
        </w:rPr>
      </w:pPr>
      <w:r>
        <w:rPr>
          <w:rFonts w:ascii="Times New Roman" w:hAnsi="Times New Roman"/>
          <w:sz w:val="28"/>
        </w:rPr>
        <w:t>__________________________________________________________________,</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сроком на ____________________________________________________,</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и обязуется:</w:t>
      </w:r>
    </w:p>
    <w:p w:rsidR="003F6E17" w:rsidRDefault="00684897">
      <w:pPr>
        <w:spacing w:after="0" w:line="240" w:lineRule="auto"/>
        <w:ind w:firstLine="709"/>
        <w:jc w:val="both"/>
        <w:rPr>
          <w:rFonts w:ascii="Times New Roman" w:hAnsi="Times New Roman"/>
          <w:sz w:val="28"/>
        </w:rPr>
      </w:pPr>
      <w:r>
        <w:rPr>
          <w:rFonts w:ascii="Times New Roman" w:hAnsi="Times New Roman"/>
          <w:sz w:val="28"/>
        </w:rPr>
        <w:t>1) соблюдать условия аукциона</w:t>
      </w:r>
      <w:r w:rsidR="007B446F">
        <w:rPr>
          <w:rFonts w:ascii="Times New Roman" w:hAnsi="Times New Roman"/>
          <w:sz w:val="28"/>
        </w:rPr>
        <w:t>, содержащиеся в информационном сообщении об их проведении, а также установленный порядок проведения аукциона;</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 xml:space="preserve">2) в случае признания </w:t>
      </w:r>
      <w:r w:rsidR="00684897">
        <w:rPr>
          <w:rFonts w:ascii="Times New Roman" w:hAnsi="Times New Roman"/>
          <w:sz w:val="28"/>
        </w:rPr>
        <w:t xml:space="preserve">победителем аукциона </w:t>
      </w:r>
      <w:r>
        <w:rPr>
          <w:rFonts w:ascii="Times New Roman" w:hAnsi="Times New Roman"/>
          <w:sz w:val="28"/>
        </w:rPr>
        <w:t>заключить с администрацией Минераловодского муниципального округа Ставропольского края договор на установку и эксплуатацию рекламной конструкции.</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Юридический адрес и почтовый адрес Претендента:</w:t>
      </w:r>
    </w:p>
    <w:p w:rsidR="003F6E17" w:rsidRDefault="007B446F">
      <w:pPr>
        <w:spacing w:after="0" w:line="240" w:lineRule="auto"/>
        <w:jc w:val="both"/>
        <w:rPr>
          <w:rFonts w:ascii="Times New Roman" w:hAnsi="Times New Roman"/>
          <w:sz w:val="28"/>
        </w:rPr>
      </w:pPr>
      <w:r>
        <w:rPr>
          <w:rFonts w:ascii="Times New Roman" w:hAnsi="Times New Roman"/>
          <w:sz w:val="28"/>
        </w:rPr>
        <w:t>__________________________________________________________________</w:t>
      </w:r>
    </w:p>
    <w:p w:rsidR="003F6E17" w:rsidRDefault="007B446F">
      <w:pPr>
        <w:spacing w:after="0" w:line="240" w:lineRule="auto"/>
        <w:jc w:val="both"/>
        <w:rPr>
          <w:rFonts w:ascii="Times New Roman" w:hAnsi="Times New Roman"/>
          <w:sz w:val="28"/>
        </w:rPr>
      </w:pPr>
      <w:r>
        <w:rPr>
          <w:rFonts w:ascii="Times New Roman" w:hAnsi="Times New Roman"/>
          <w:sz w:val="28"/>
        </w:rPr>
        <w:t>__________________________________________________________________.</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Банковские реквизиты Претендента, идентификационный номер Претендента (ИНН), платежные реквизиты гражданина, счет в банке, на который перечисляется сумма возвращаемого задатка:</w:t>
      </w:r>
    </w:p>
    <w:p w:rsidR="003F6E17" w:rsidRDefault="007B446F">
      <w:pPr>
        <w:spacing w:after="0" w:line="240" w:lineRule="auto"/>
        <w:jc w:val="both"/>
        <w:rPr>
          <w:rFonts w:ascii="Times New Roman" w:hAnsi="Times New Roman"/>
          <w:sz w:val="28"/>
        </w:rPr>
      </w:pPr>
      <w:r>
        <w:rPr>
          <w:rFonts w:ascii="Times New Roman" w:hAnsi="Times New Roman"/>
          <w:sz w:val="28"/>
        </w:rPr>
        <w:t>__________________________________________________________________</w:t>
      </w:r>
    </w:p>
    <w:p w:rsidR="003F6E17" w:rsidRDefault="007B446F">
      <w:pPr>
        <w:spacing w:after="0" w:line="240" w:lineRule="auto"/>
        <w:jc w:val="both"/>
        <w:rPr>
          <w:rFonts w:ascii="Times New Roman" w:hAnsi="Times New Roman"/>
          <w:sz w:val="28"/>
        </w:rPr>
      </w:pPr>
      <w:r>
        <w:rPr>
          <w:rFonts w:ascii="Times New Roman" w:hAnsi="Times New Roman"/>
          <w:sz w:val="28"/>
        </w:rPr>
        <w:t>__________________________________________________________________</w:t>
      </w:r>
    </w:p>
    <w:p w:rsidR="003F6E17" w:rsidRDefault="007B446F">
      <w:pPr>
        <w:spacing w:after="0" w:line="240" w:lineRule="auto"/>
        <w:jc w:val="both"/>
        <w:rPr>
          <w:rFonts w:ascii="Times New Roman" w:hAnsi="Times New Roman"/>
          <w:sz w:val="28"/>
        </w:rPr>
      </w:pPr>
      <w:r>
        <w:rPr>
          <w:rFonts w:ascii="Times New Roman" w:hAnsi="Times New Roman"/>
          <w:sz w:val="28"/>
        </w:rPr>
        <w:t>__________________________________________________________________</w:t>
      </w:r>
    </w:p>
    <w:p w:rsidR="003F6E17" w:rsidRDefault="007B446F">
      <w:pPr>
        <w:spacing w:after="0" w:line="240" w:lineRule="auto"/>
        <w:jc w:val="both"/>
        <w:rPr>
          <w:rFonts w:ascii="Times New Roman" w:hAnsi="Times New Roman"/>
          <w:sz w:val="28"/>
        </w:rPr>
      </w:pPr>
      <w:r>
        <w:rPr>
          <w:rFonts w:ascii="Times New Roman" w:hAnsi="Times New Roman"/>
          <w:sz w:val="28"/>
        </w:rPr>
        <w:t>__________________________________________________________________</w:t>
      </w:r>
    </w:p>
    <w:p w:rsidR="003F6E17" w:rsidRDefault="007B446F">
      <w:pPr>
        <w:spacing w:after="0" w:line="240" w:lineRule="auto"/>
        <w:jc w:val="both"/>
        <w:rPr>
          <w:rFonts w:ascii="Times New Roman" w:hAnsi="Times New Roman"/>
          <w:sz w:val="28"/>
        </w:rPr>
      </w:pPr>
      <w:r>
        <w:rPr>
          <w:rFonts w:ascii="Times New Roman" w:hAnsi="Times New Roman"/>
          <w:sz w:val="28"/>
        </w:rPr>
        <w:t>__________________________________________________________________</w:t>
      </w:r>
    </w:p>
    <w:p w:rsidR="003F6E17" w:rsidRDefault="007B446F">
      <w:pPr>
        <w:spacing w:after="0" w:line="240" w:lineRule="auto"/>
        <w:jc w:val="both"/>
        <w:rPr>
          <w:rFonts w:ascii="Times New Roman" w:hAnsi="Times New Roman"/>
          <w:sz w:val="28"/>
        </w:rPr>
      </w:pPr>
      <w:r>
        <w:rPr>
          <w:rFonts w:ascii="Times New Roman" w:hAnsi="Times New Roman"/>
          <w:sz w:val="28"/>
        </w:rPr>
        <w:t>__________________________________________________________________.</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К заявке прилагаются документы:</w:t>
      </w:r>
    </w:p>
    <w:p w:rsidR="003F6E17" w:rsidRDefault="007B446F">
      <w:pPr>
        <w:spacing w:after="0" w:line="240" w:lineRule="auto"/>
        <w:jc w:val="both"/>
        <w:rPr>
          <w:rFonts w:ascii="Times New Roman" w:hAnsi="Times New Roman"/>
          <w:sz w:val="28"/>
        </w:rPr>
      </w:pPr>
      <w:r>
        <w:rPr>
          <w:rFonts w:ascii="Times New Roman" w:hAnsi="Times New Roman"/>
          <w:sz w:val="28"/>
        </w:rPr>
        <w:t>1. _______________________________________________________ на ____ л.</w:t>
      </w:r>
    </w:p>
    <w:p w:rsidR="003F6E17" w:rsidRDefault="007B446F">
      <w:pPr>
        <w:spacing w:after="0" w:line="240" w:lineRule="auto"/>
        <w:jc w:val="both"/>
        <w:rPr>
          <w:rFonts w:ascii="Times New Roman" w:hAnsi="Times New Roman"/>
          <w:sz w:val="28"/>
        </w:rPr>
      </w:pPr>
      <w:r>
        <w:rPr>
          <w:rFonts w:ascii="Times New Roman" w:hAnsi="Times New Roman"/>
          <w:sz w:val="28"/>
        </w:rPr>
        <w:t>2. ___________________________________________________</w:t>
      </w:r>
      <w:r w:rsidR="00D01BFA">
        <w:rPr>
          <w:rFonts w:ascii="Times New Roman" w:hAnsi="Times New Roman"/>
          <w:sz w:val="28"/>
        </w:rPr>
        <w:t>_</w:t>
      </w:r>
      <w:r>
        <w:rPr>
          <w:rFonts w:ascii="Times New Roman" w:hAnsi="Times New Roman"/>
          <w:sz w:val="28"/>
        </w:rPr>
        <w:t>___ на ____ л.</w:t>
      </w:r>
    </w:p>
    <w:p w:rsidR="003F6E17" w:rsidRDefault="007B446F">
      <w:pPr>
        <w:spacing w:after="0" w:line="240" w:lineRule="auto"/>
        <w:jc w:val="both"/>
        <w:rPr>
          <w:rFonts w:ascii="Times New Roman" w:hAnsi="Times New Roman"/>
          <w:sz w:val="28"/>
        </w:rPr>
      </w:pPr>
      <w:r>
        <w:rPr>
          <w:rFonts w:ascii="Times New Roman" w:hAnsi="Times New Roman"/>
          <w:sz w:val="28"/>
        </w:rPr>
        <w:t>3. _______________________________________________________ на ____ л.</w:t>
      </w:r>
    </w:p>
    <w:p w:rsidR="003F6E17" w:rsidRDefault="007B446F">
      <w:pPr>
        <w:spacing w:after="0" w:line="240" w:lineRule="auto"/>
        <w:jc w:val="both"/>
        <w:rPr>
          <w:rFonts w:ascii="Times New Roman" w:hAnsi="Times New Roman"/>
          <w:sz w:val="28"/>
        </w:rPr>
      </w:pPr>
      <w:r>
        <w:rPr>
          <w:rFonts w:ascii="Times New Roman" w:hAnsi="Times New Roman"/>
          <w:sz w:val="28"/>
        </w:rPr>
        <w:t>4. _______________________________________________________ на ____ л.</w:t>
      </w:r>
    </w:p>
    <w:p w:rsidR="003F6E17" w:rsidRDefault="007B446F">
      <w:pPr>
        <w:spacing w:after="0" w:line="240" w:lineRule="auto"/>
        <w:jc w:val="both"/>
        <w:rPr>
          <w:rFonts w:ascii="Times New Roman" w:hAnsi="Times New Roman"/>
          <w:sz w:val="28"/>
        </w:rPr>
      </w:pPr>
      <w:r>
        <w:rPr>
          <w:rFonts w:ascii="Times New Roman" w:hAnsi="Times New Roman"/>
          <w:sz w:val="28"/>
        </w:rPr>
        <w:t>5. _______________________________________________________ на ____ л.</w:t>
      </w:r>
    </w:p>
    <w:p w:rsidR="003F6E17" w:rsidRDefault="007B446F">
      <w:pPr>
        <w:spacing w:after="0" w:line="240" w:lineRule="auto"/>
        <w:jc w:val="both"/>
        <w:rPr>
          <w:rFonts w:ascii="Times New Roman" w:hAnsi="Times New Roman"/>
          <w:sz w:val="28"/>
        </w:rPr>
      </w:pPr>
      <w:r>
        <w:rPr>
          <w:rFonts w:ascii="Times New Roman" w:hAnsi="Times New Roman"/>
          <w:sz w:val="28"/>
        </w:rPr>
        <w:t>6. _______________________________________________________ на ____ л.</w:t>
      </w:r>
    </w:p>
    <w:p w:rsidR="003F6E17" w:rsidRDefault="007B446F">
      <w:pPr>
        <w:spacing w:after="0" w:line="240" w:lineRule="auto"/>
        <w:jc w:val="both"/>
        <w:rPr>
          <w:rFonts w:ascii="Times New Roman" w:hAnsi="Times New Roman"/>
          <w:sz w:val="28"/>
        </w:rPr>
      </w:pPr>
      <w:r>
        <w:rPr>
          <w:rFonts w:ascii="Times New Roman" w:hAnsi="Times New Roman"/>
          <w:sz w:val="28"/>
        </w:rPr>
        <w:t>7. _______________________________________________________ на ____ л.</w:t>
      </w:r>
    </w:p>
    <w:p w:rsidR="003F6E17" w:rsidRDefault="007B446F">
      <w:pPr>
        <w:spacing w:after="0" w:line="240" w:lineRule="auto"/>
        <w:jc w:val="both"/>
        <w:rPr>
          <w:rFonts w:ascii="Times New Roman" w:hAnsi="Times New Roman"/>
          <w:sz w:val="28"/>
        </w:rPr>
      </w:pPr>
      <w:r>
        <w:rPr>
          <w:rFonts w:ascii="Times New Roman" w:hAnsi="Times New Roman"/>
          <w:sz w:val="28"/>
        </w:rPr>
        <w:t>8. _______________________________________________________ на ____ л.</w:t>
      </w:r>
    </w:p>
    <w:p w:rsidR="003F6E17" w:rsidRDefault="007B446F">
      <w:pPr>
        <w:spacing w:after="0" w:line="240" w:lineRule="auto"/>
        <w:jc w:val="both"/>
        <w:rPr>
          <w:rFonts w:ascii="Times New Roman" w:hAnsi="Times New Roman"/>
          <w:sz w:val="28"/>
        </w:rPr>
      </w:pPr>
      <w:r>
        <w:rPr>
          <w:rFonts w:ascii="Times New Roman" w:hAnsi="Times New Roman"/>
          <w:sz w:val="28"/>
        </w:rPr>
        <w:t>9. _______________________________________________________ на ____ л.</w:t>
      </w:r>
    </w:p>
    <w:p w:rsidR="003F6E17" w:rsidRDefault="007B446F">
      <w:pPr>
        <w:spacing w:after="0" w:line="240" w:lineRule="auto"/>
        <w:jc w:val="both"/>
        <w:rPr>
          <w:rFonts w:ascii="Times New Roman" w:hAnsi="Times New Roman"/>
          <w:sz w:val="28"/>
        </w:rPr>
      </w:pPr>
      <w:r>
        <w:rPr>
          <w:rFonts w:ascii="Times New Roman" w:hAnsi="Times New Roman"/>
          <w:sz w:val="28"/>
        </w:rPr>
        <w:t>10. ______________________________________________________ на ____ л.</w:t>
      </w:r>
    </w:p>
    <w:p w:rsidR="003F6E17" w:rsidRDefault="007B446F">
      <w:pPr>
        <w:spacing w:after="0" w:line="240" w:lineRule="auto"/>
        <w:jc w:val="both"/>
        <w:rPr>
          <w:rFonts w:ascii="Times New Roman" w:hAnsi="Times New Roman"/>
          <w:sz w:val="28"/>
        </w:rPr>
      </w:pPr>
      <w:r>
        <w:rPr>
          <w:rFonts w:ascii="Times New Roman" w:hAnsi="Times New Roman"/>
          <w:sz w:val="28"/>
        </w:rPr>
        <w:t>11. ______________________________________________________ на ____ л.</w:t>
      </w:r>
    </w:p>
    <w:p w:rsidR="003F6E17" w:rsidRDefault="003F6E17">
      <w:pPr>
        <w:spacing w:after="0" w:line="240" w:lineRule="auto"/>
        <w:jc w:val="both"/>
        <w:rPr>
          <w:rFonts w:ascii="Times New Roman" w:hAnsi="Times New Roman"/>
          <w:sz w:val="28"/>
        </w:rPr>
      </w:pPr>
    </w:p>
    <w:p w:rsidR="003F6E17" w:rsidRDefault="007B446F">
      <w:pPr>
        <w:spacing w:after="0" w:line="240" w:lineRule="auto"/>
        <w:jc w:val="both"/>
        <w:rPr>
          <w:rFonts w:ascii="Times New Roman" w:hAnsi="Times New Roman"/>
          <w:sz w:val="28"/>
        </w:rPr>
      </w:pPr>
      <w:r>
        <w:rPr>
          <w:rFonts w:ascii="Times New Roman" w:hAnsi="Times New Roman"/>
          <w:sz w:val="28"/>
        </w:rPr>
        <w:t>Подпись Претендента (его полномочного представителя) _________________</w:t>
      </w:r>
    </w:p>
    <w:p w:rsidR="003F6E17" w:rsidRDefault="003F6E17">
      <w:pPr>
        <w:spacing w:after="0" w:line="240" w:lineRule="auto"/>
        <w:ind w:firstLine="709"/>
        <w:jc w:val="both"/>
        <w:rPr>
          <w:rFonts w:ascii="Times New Roman" w:hAnsi="Times New Roman"/>
          <w:sz w:val="28"/>
        </w:rPr>
      </w:pPr>
    </w:p>
    <w:p w:rsidR="003F6E17" w:rsidRDefault="007B446F">
      <w:pPr>
        <w:spacing w:after="0" w:line="240" w:lineRule="auto"/>
        <w:ind w:firstLine="709"/>
        <w:jc w:val="both"/>
        <w:rPr>
          <w:rFonts w:ascii="Times New Roman" w:hAnsi="Times New Roman"/>
          <w:sz w:val="28"/>
        </w:rPr>
      </w:pPr>
      <w:r>
        <w:rPr>
          <w:rFonts w:ascii="Times New Roman" w:hAnsi="Times New Roman"/>
          <w:sz w:val="28"/>
        </w:rPr>
        <w:t>Отметка о принятии заявки</w:t>
      </w:r>
    </w:p>
    <w:p w:rsidR="003F6E17" w:rsidRDefault="003F6E17">
      <w:pPr>
        <w:spacing w:after="0" w:line="240" w:lineRule="auto"/>
        <w:ind w:firstLine="709"/>
        <w:jc w:val="both"/>
        <w:rPr>
          <w:rFonts w:ascii="Times New Roman" w:hAnsi="Times New Roman"/>
          <w:sz w:val="28"/>
        </w:rPr>
      </w:pPr>
    </w:p>
    <w:p w:rsidR="003F6E17" w:rsidRDefault="007B446F">
      <w:pPr>
        <w:spacing w:after="0" w:line="240" w:lineRule="auto"/>
        <w:ind w:firstLine="709"/>
        <w:jc w:val="both"/>
        <w:rPr>
          <w:rFonts w:ascii="Times New Roman" w:hAnsi="Times New Roman"/>
          <w:sz w:val="28"/>
        </w:rPr>
      </w:pPr>
      <w:r>
        <w:rPr>
          <w:rFonts w:ascii="Times New Roman" w:hAnsi="Times New Roman"/>
          <w:sz w:val="28"/>
        </w:rPr>
        <w:t xml:space="preserve">_________________________       </w:t>
      </w:r>
      <w:r w:rsidR="00D01BFA">
        <w:rPr>
          <w:rFonts w:ascii="Times New Roman" w:hAnsi="Times New Roman"/>
          <w:sz w:val="28"/>
        </w:rPr>
        <w:t xml:space="preserve">         </w:t>
      </w:r>
      <w:r>
        <w:rPr>
          <w:rFonts w:ascii="Times New Roman" w:hAnsi="Times New Roman"/>
          <w:sz w:val="28"/>
        </w:rPr>
        <w:t xml:space="preserve">      ______час. _________ мин.</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 xml:space="preserve">_________________________       </w:t>
      </w:r>
      <w:r w:rsidR="00D01BFA">
        <w:rPr>
          <w:rFonts w:ascii="Times New Roman" w:hAnsi="Times New Roman"/>
          <w:sz w:val="28"/>
        </w:rPr>
        <w:t xml:space="preserve">        </w:t>
      </w:r>
      <w:r>
        <w:rPr>
          <w:rFonts w:ascii="Times New Roman" w:hAnsi="Times New Roman"/>
          <w:sz w:val="28"/>
        </w:rPr>
        <w:t xml:space="preserve">      «__» ___________ 20__ г. № __</w:t>
      </w:r>
    </w:p>
    <w:p w:rsidR="003F6E17" w:rsidRDefault="003F6E17">
      <w:pPr>
        <w:spacing w:after="0" w:line="240" w:lineRule="auto"/>
        <w:ind w:firstLine="709"/>
        <w:jc w:val="both"/>
        <w:rPr>
          <w:rFonts w:ascii="Times New Roman" w:hAnsi="Times New Roman"/>
          <w:sz w:val="28"/>
        </w:rPr>
      </w:pPr>
    </w:p>
    <w:p w:rsidR="003F6E17" w:rsidRDefault="007B446F">
      <w:pPr>
        <w:spacing w:after="0" w:line="240" w:lineRule="auto"/>
        <w:ind w:firstLine="709"/>
        <w:jc w:val="both"/>
        <w:rPr>
          <w:rFonts w:ascii="Times New Roman" w:hAnsi="Times New Roman"/>
          <w:sz w:val="28"/>
        </w:rPr>
      </w:pPr>
      <w:r>
        <w:rPr>
          <w:rFonts w:ascii="Times New Roman" w:hAnsi="Times New Roman"/>
          <w:sz w:val="28"/>
        </w:rPr>
        <w:t>_________________</w:t>
      </w:r>
    </w:p>
    <w:p w:rsidR="003F6E17" w:rsidRDefault="007B446F">
      <w:pPr>
        <w:spacing w:after="0" w:line="240" w:lineRule="auto"/>
        <w:ind w:firstLine="709"/>
        <w:jc w:val="both"/>
        <w:rPr>
          <w:rFonts w:ascii="Times New Roman" w:hAnsi="Times New Roman"/>
          <w:sz w:val="28"/>
        </w:rPr>
      </w:pPr>
      <w:r>
        <w:rPr>
          <w:rFonts w:ascii="Times New Roman" w:hAnsi="Times New Roman"/>
          <w:sz w:val="20"/>
        </w:rPr>
        <w:t>(подпись)</w:t>
      </w:r>
    </w:p>
    <w:p w:rsidR="002455E1" w:rsidRDefault="002455E1">
      <w:pPr>
        <w:spacing w:after="0" w:line="240" w:lineRule="auto"/>
        <w:ind w:firstLine="709"/>
        <w:jc w:val="right"/>
        <w:rPr>
          <w:rFonts w:ascii="Times New Roman" w:hAnsi="Times New Roman"/>
          <w:sz w:val="28"/>
        </w:rPr>
      </w:pPr>
    </w:p>
    <w:p w:rsidR="003F6E17" w:rsidRDefault="007B446F">
      <w:pPr>
        <w:spacing w:after="0" w:line="240" w:lineRule="auto"/>
        <w:ind w:firstLine="709"/>
        <w:jc w:val="right"/>
        <w:rPr>
          <w:rFonts w:ascii="Times New Roman" w:hAnsi="Times New Roman"/>
          <w:sz w:val="28"/>
        </w:rPr>
      </w:pPr>
      <w:r>
        <w:rPr>
          <w:rFonts w:ascii="Times New Roman" w:hAnsi="Times New Roman"/>
          <w:sz w:val="28"/>
        </w:rPr>
        <w:lastRenderedPageBreak/>
        <w:t>Приложение 4</w:t>
      </w:r>
    </w:p>
    <w:p w:rsidR="00D01BFA" w:rsidRDefault="00D01BFA">
      <w:pPr>
        <w:spacing w:after="0" w:line="240" w:lineRule="auto"/>
        <w:ind w:firstLine="709"/>
        <w:jc w:val="right"/>
        <w:rPr>
          <w:rFonts w:ascii="Times New Roman" w:hAnsi="Times New Roman"/>
          <w:sz w:val="28"/>
        </w:rPr>
      </w:pPr>
    </w:p>
    <w:p w:rsidR="00D01BFA" w:rsidRDefault="007B446F" w:rsidP="00D01BFA">
      <w:pPr>
        <w:spacing w:after="0" w:line="240" w:lineRule="auto"/>
        <w:jc w:val="center"/>
        <w:rPr>
          <w:rFonts w:ascii="Times New Roman" w:hAnsi="Times New Roman"/>
          <w:sz w:val="28"/>
        </w:rPr>
      </w:pPr>
      <w:r>
        <w:rPr>
          <w:rFonts w:ascii="Times New Roman" w:hAnsi="Times New Roman"/>
          <w:sz w:val="28"/>
        </w:rPr>
        <w:t>Договор</w:t>
      </w:r>
      <w:r w:rsidR="00EE42ED">
        <w:rPr>
          <w:rFonts w:ascii="Times New Roman" w:hAnsi="Times New Roman"/>
          <w:sz w:val="28"/>
        </w:rPr>
        <w:t xml:space="preserve"> № _____  </w:t>
      </w:r>
    </w:p>
    <w:p w:rsidR="00A1723C" w:rsidRDefault="00EE42ED" w:rsidP="00EE42ED">
      <w:pPr>
        <w:spacing w:after="0" w:line="240" w:lineRule="auto"/>
        <w:jc w:val="center"/>
        <w:rPr>
          <w:rFonts w:ascii="Times New Roman" w:hAnsi="Times New Roman"/>
          <w:sz w:val="28"/>
        </w:rPr>
      </w:pPr>
      <w:r>
        <w:rPr>
          <w:rFonts w:ascii="Times New Roman" w:hAnsi="Times New Roman"/>
          <w:sz w:val="28"/>
        </w:rPr>
        <w:t xml:space="preserve">на установку и эксплуатацию рекламных конструкций на земельном участке, здании или ином недвижимом имуществе, находящихся в собственности Минераловодского муниципального округа Ставропольского края, или на земельном участке, государственная собственность на который не разграничена </w:t>
      </w:r>
    </w:p>
    <w:p w:rsidR="00EE42ED" w:rsidRDefault="00EE42ED" w:rsidP="00EE42ED">
      <w:pPr>
        <w:spacing w:after="0" w:line="240" w:lineRule="auto"/>
        <w:jc w:val="center"/>
        <w:rPr>
          <w:rFonts w:ascii="Times New Roman" w:hAnsi="Times New Roman"/>
          <w:sz w:val="28"/>
        </w:rPr>
      </w:pPr>
    </w:p>
    <w:p w:rsidR="00D01BFA" w:rsidRDefault="00D01BFA" w:rsidP="00EE42ED">
      <w:pPr>
        <w:spacing w:after="0" w:line="240" w:lineRule="auto"/>
        <w:jc w:val="center"/>
        <w:rPr>
          <w:rFonts w:ascii="Times New Roman" w:hAnsi="Times New Roman"/>
          <w:sz w:val="28"/>
        </w:rPr>
      </w:pPr>
    </w:p>
    <w:p w:rsidR="003F6E17" w:rsidRPr="00D90122" w:rsidRDefault="00D90122">
      <w:pPr>
        <w:spacing w:after="0" w:line="240" w:lineRule="auto"/>
        <w:rPr>
          <w:rFonts w:ascii="Times New Roman" w:hAnsi="Times New Roman"/>
          <w:sz w:val="28"/>
          <w:szCs w:val="28"/>
        </w:rPr>
      </w:pPr>
      <w:r w:rsidRPr="00D90122">
        <w:rPr>
          <w:rFonts w:ascii="Times New Roman" w:hAnsi="Times New Roman"/>
          <w:sz w:val="28"/>
          <w:szCs w:val="28"/>
        </w:rPr>
        <w:t xml:space="preserve">г. Минеральные Воды </w:t>
      </w:r>
      <w:r w:rsidR="00EE42ED" w:rsidRPr="00D90122">
        <w:rPr>
          <w:rFonts w:ascii="Times New Roman" w:hAnsi="Times New Roman"/>
          <w:sz w:val="28"/>
          <w:szCs w:val="28"/>
        </w:rPr>
        <w:t xml:space="preserve">       </w:t>
      </w:r>
      <w:r>
        <w:rPr>
          <w:rFonts w:ascii="Times New Roman" w:hAnsi="Times New Roman"/>
          <w:sz w:val="28"/>
          <w:szCs w:val="28"/>
        </w:rPr>
        <w:t xml:space="preserve">                                     </w:t>
      </w:r>
      <w:r w:rsidR="00EE42ED" w:rsidRPr="00D90122">
        <w:rPr>
          <w:rFonts w:ascii="Times New Roman" w:hAnsi="Times New Roman"/>
          <w:sz w:val="28"/>
          <w:szCs w:val="28"/>
        </w:rPr>
        <w:t xml:space="preserve">   </w:t>
      </w:r>
      <w:proofErr w:type="gramStart"/>
      <w:r w:rsidR="00EE42ED" w:rsidRPr="00D90122">
        <w:rPr>
          <w:rFonts w:ascii="Times New Roman" w:hAnsi="Times New Roman"/>
          <w:sz w:val="28"/>
          <w:szCs w:val="28"/>
        </w:rPr>
        <w:t xml:space="preserve">   «</w:t>
      </w:r>
      <w:proofErr w:type="gramEnd"/>
      <w:r w:rsidR="00EE42ED" w:rsidRPr="00D90122">
        <w:rPr>
          <w:rFonts w:ascii="Times New Roman" w:hAnsi="Times New Roman"/>
          <w:sz w:val="28"/>
          <w:szCs w:val="28"/>
        </w:rPr>
        <w:t>_</w:t>
      </w:r>
      <w:r>
        <w:rPr>
          <w:rFonts w:ascii="Times New Roman" w:hAnsi="Times New Roman"/>
          <w:sz w:val="28"/>
          <w:szCs w:val="28"/>
        </w:rPr>
        <w:t>__</w:t>
      </w:r>
      <w:r w:rsidR="00EE42ED" w:rsidRPr="00D90122">
        <w:rPr>
          <w:rFonts w:ascii="Times New Roman" w:hAnsi="Times New Roman"/>
          <w:sz w:val="28"/>
          <w:szCs w:val="28"/>
        </w:rPr>
        <w:t>_» ____</w:t>
      </w:r>
      <w:r>
        <w:rPr>
          <w:rFonts w:ascii="Times New Roman" w:hAnsi="Times New Roman"/>
          <w:sz w:val="28"/>
          <w:szCs w:val="28"/>
        </w:rPr>
        <w:t>_</w:t>
      </w:r>
      <w:r w:rsidR="00EE42ED" w:rsidRPr="00D90122">
        <w:rPr>
          <w:rFonts w:ascii="Times New Roman" w:hAnsi="Times New Roman"/>
          <w:sz w:val="28"/>
          <w:szCs w:val="28"/>
        </w:rPr>
        <w:t>__</w:t>
      </w:r>
      <w:r w:rsidR="007B446F" w:rsidRPr="00D90122">
        <w:rPr>
          <w:rFonts w:ascii="Times New Roman" w:hAnsi="Times New Roman"/>
          <w:sz w:val="28"/>
          <w:szCs w:val="28"/>
        </w:rPr>
        <w:t>__ 20__ г.</w:t>
      </w:r>
      <w:r w:rsidR="00A1723C" w:rsidRPr="00D90122">
        <w:rPr>
          <w:rFonts w:ascii="Times New Roman" w:hAnsi="Times New Roman"/>
          <w:sz w:val="28"/>
          <w:szCs w:val="28"/>
        </w:rPr>
        <w:t xml:space="preserve"> </w:t>
      </w:r>
    </w:p>
    <w:p w:rsidR="003F6E17" w:rsidRDefault="00D90122">
      <w:pPr>
        <w:spacing w:after="0" w:line="240" w:lineRule="auto"/>
        <w:ind w:firstLine="709"/>
        <w:jc w:val="both"/>
        <w:rPr>
          <w:rFonts w:ascii="Times New Roman" w:hAnsi="Times New Roman"/>
          <w:sz w:val="28"/>
        </w:rPr>
      </w:pPr>
      <w:r>
        <w:rPr>
          <w:rFonts w:ascii="Times New Roman" w:hAnsi="Times New Roman"/>
          <w:sz w:val="28"/>
        </w:rPr>
        <w:t xml:space="preserve"> </w:t>
      </w:r>
    </w:p>
    <w:p w:rsidR="00A1723C" w:rsidRDefault="00A1723C">
      <w:pPr>
        <w:spacing w:after="0" w:line="240" w:lineRule="auto"/>
        <w:ind w:firstLine="709"/>
        <w:jc w:val="both"/>
        <w:rPr>
          <w:rFonts w:ascii="Times New Roman" w:hAnsi="Times New Roman"/>
          <w:sz w:val="28"/>
        </w:rPr>
      </w:pPr>
    </w:p>
    <w:p w:rsidR="00D01BFA" w:rsidRDefault="00D01BFA">
      <w:pPr>
        <w:spacing w:after="0" w:line="240" w:lineRule="auto"/>
        <w:ind w:firstLine="709"/>
        <w:jc w:val="both"/>
        <w:rPr>
          <w:rFonts w:ascii="Times New Roman" w:hAnsi="Times New Roman"/>
          <w:sz w:val="28"/>
        </w:rPr>
      </w:pPr>
    </w:p>
    <w:p w:rsidR="003F6E17" w:rsidRDefault="007B446F">
      <w:pPr>
        <w:spacing w:after="0" w:line="240" w:lineRule="auto"/>
        <w:ind w:firstLine="709"/>
        <w:jc w:val="both"/>
        <w:rPr>
          <w:rFonts w:ascii="Times New Roman" w:hAnsi="Times New Roman"/>
          <w:sz w:val="28"/>
        </w:rPr>
      </w:pPr>
      <w:r w:rsidRPr="00D90122">
        <w:rPr>
          <w:rFonts w:ascii="Times New Roman" w:hAnsi="Times New Roman"/>
          <w:b/>
          <w:sz w:val="28"/>
        </w:rPr>
        <w:t>Администрация Минераловодского муниципального округа Ставропольского края</w:t>
      </w:r>
      <w:r w:rsidR="00904839">
        <w:rPr>
          <w:rFonts w:ascii="Times New Roman" w:hAnsi="Times New Roman"/>
          <w:sz w:val="28"/>
        </w:rPr>
        <w:t xml:space="preserve">, в лице Главы </w:t>
      </w:r>
      <w:r>
        <w:rPr>
          <w:rFonts w:ascii="Times New Roman" w:hAnsi="Times New Roman"/>
          <w:sz w:val="28"/>
        </w:rPr>
        <w:t>Минераловодского муниципального округа</w:t>
      </w:r>
      <w:r w:rsidR="0083118C">
        <w:rPr>
          <w:rFonts w:ascii="Times New Roman" w:hAnsi="Times New Roman"/>
          <w:sz w:val="28"/>
        </w:rPr>
        <w:t xml:space="preserve"> Ставропольского края </w:t>
      </w:r>
      <w:r w:rsidR="00904839" w:rsidRPr="00904839">
        <w:rPr>
          <w:rFonts w:ascii="Times New Roman" w:hAnsi="Times New Roman"/>
          <w:b/>
          <w:sz w:val="28"/>
        </w:rPr>
        <w:t>Сергеенко Вячеслава Станиславовича</w:t>
      </w:r>
      <w:r w:rsidR="00904839">
        <w:rPr>
          <w:rFonts w:ascii="Times New Roman" w:hAnsi="Times New Roman"/>
          <w:sz w:val="28"/>
        </w:rPr>
        <w:t xml:space="preserve"> </w:t>
      </w:r>
      <w:r>
        <w:rPr>
          <w:rFonts w:ascii="Times New Roman" w:hAnsi="Times New Roman"/>
          <w:sz w:val="28"/>
        </w:rPr>
        <w:t>действующего на основании Устава Минераловодского муниципального округа Ставропольского края (далее - Администрация), с одной стороны и __________________________________________________________________</w:t>
      </w:r>
    </w:p>
    <w:p w:rsidR="003F6E17" w:rsidRDefault="007B446F">
      <w:pPr>
        <w:spacing w:after="0" w:line="240" w:lineRule="auto"/>
        <w:jc w:val="center"/>
        <w:rPr>
          <w:rFonts w:ascii="Times New Roman" w:hAnsi="Times New Roman"/>
          <w:sz w:val="20"/>
        </w:rPr>
      </w:pPr>
      <w:r>
        <w:rPr>
          <w:rFonts w:ascii="Times New Roman" w:hAnsi="Times New Roman"/>
          <w:sz w:val="20"/>
        </w:rPr>
        <w:t>(</w:t>
      </w:r>
      <w:r w:rsidRPr="00D90122">
        <w:rPr>
          <w:rFonts w:ascii="Times New Roman" w:hAnsi="Times New Roman"/>
          <w:b/>
          <w:sz w:val="20"/>
        </w:rPr>
        <w:t>наименование юридического лица, фамилия, имя, отчество (при наличии) физического лица</w:t>
      </w:r>
      <w:r>
        <w:rPr>
          <w:rFonts w:ascii="Times New Roman" w:hAnsi="Times New Roman"/>
          <w:sz w:val="20"/>
        </w:rPr>
        <w:t>)</w:t>
      </w:r>
    </w:p>
    <w:p w:rsidR="003F6E17" w:rsidRDefault="007B446F">
      <w:pPr>
        <w:spacing w:after="0" w:line="240" w:lineRule="auto"/>
        <w:jc w:val="both"/>
        <w:rPr>
          <w:rFonts w:ascii="Times New Roman" w:hAnsi="Times New Roman"/>
          <w:sz w:val="28"/>
        </w:rPr>
      </w:pPr>
      <w:r>
        <w:rPr>
          <w:rFonts w:ascii="Times New Roman" w:hAnsi="Times New Roman"/>
          <w:sz w:val="28"/>
        </w:rPr>
        <w:t xml:space="preserve">(далее - </w:t>
      </w:r>
      <w:proofErr w:type="spellStart"/>
      <w:r w:rsidRPr="00D90122">
        <w:rPr>
          <w:rFonts w:ascii="Times New Roman" w:hAnsi="Times New Roman"/>
          <w:b/>
          <w:sz w:val="28"/>
        </w:rPr>
        <w:t>Рекламораспространитель</w:t>
      </w:r>
      <w:proofErr w:type="spellEnd"/>
      <w:r>
        <w:rPr>
          <w:rFonts w:ascii="Times New Roman" w:hAnsi="Times New Roman"/>
          <w:sz w:val="28"/>
        </w:rPr>
        <w:t xml:space="preserve">), в </w:t>
      </w:r>
      <w:r w:rsidR="00D90122">
        <w:rPr>
          <w:rFonts w:ascii="Times New Roman" w:hAnsi="Times New Roman"/>
          <w:sz w:val="28"/>
        </w:rPr>
        <w:t>лице __________________________</w:t>
      </w:r>
      <w:r>
        <w:rPr>
          <w:rFonts w:ascii="Times New Roman" w:hAnsi="Times New Roman"/>
          <w:sz w:val="28"/>
        </w:rPr>
        <w:t>__</w:t>
      </w:r>
    </w:p>
    <w:p w:rsidR="003F6E17" w:rsidRDefault="007B446F">
      <w:pPr>
        <w:spacing w:after="0" w:line="240" w:lineRule="auto"/>
        <w:jc w:val="both"/>
        <w:rPr>
          <w:rFonts w:ascii="Times New Roman" w:hAnsi="Times New Roman"/>
          <w:sz w:val="28"/>
        </w:rPr>
      </w:pPr>
      <w:r>
        <w:rPr>
          <w:rFonts w:ascii="Times New Roman" w:hAnsi="Times New Roman"/>
          <w:sz w:val="28"/>
        </w:rPr>
        <w:t>__________________________________________________________________,</w:t>
      </w:r>
    </w:p>
    <w:p w:rsidR="003F6E17" w:rsidRDefault="007B446F" w:rsidP="00A1723C">
      <w:pPr>
        <w:spacing w:after="0" w:line="240" w:lineRule="auto"/>
        <w:ind w:firstLine="709"/>
        <w:jc w:val="center"/>
        <w:rPr>
          <w:rFonts w:ascii="Times New Roman" w:hAnsi="Times New Roman"/>
          <w:sz w:val="20"/>
        </w:rPr>
      </w:pPr>
      <w:r>
        <w:rPr>
          <w:rFonts w:ascii="Times New Roman" w:hAnsi="Times New Roman"/>
          <w:sz w:val="20"/>
        </w:rPr>
        <w:t>(должность, фамилия, имя, отчество (при наличии) руководителя)</w:t>
      </w:r>
    </w:p>
    <w:p w:rsidR="003F6E17" w:rsidRDefault="007B446F" w:rsidP="00904839">
      <w:pPr>
        <w:pStyle w:val="23"/>
        <w:spacing w:after="0" w:line="240" w:lineRule="auto"/>
        <w:rPr>
          <w:rFonts w:ascii="Times New Roman" w:hAnsi="Times New Roman"/>
        </w:rPr>
      </w:pPr>
      <w:r>
        <w:rPr>
          <w:rFonts w:ascii="Times New Roman" w:hAnsi="Times New Roman"/>
        </w:rPr>
        <w:t xml:space="preserve">действующего на основании _______________________________________, с другой стороны, руководствуясь Постановлением от </w:t>
      </w:r>
      <w:r w:rsidR="00EE42ED">
        <w:rPr>
          <w:rFonts w:ascii="Times New Roman" w:hAnsi="Times New Roman"/>
        </w:rPr>
        <w:t>________</w:t>
      </w:r>
      <w:r>
        <w:rPr>
          <w:rFonts w:ascii="Times New Roman" w:hAnsi="Times New Roman"/>
        </w:rPr>
        <w:t xml:space="preserve"> №</w:t>
      </w:r>
      <w:r w:rsidR="00EE42ED">
        <w:rPr>
          <w:rFonts w:ascii="Times New Roman" w:hAnsi="Times New Roman"/>
        </w:rPr>
        <w:t>____</w:t>
      </w:r>
      <w:r w:rsidR="00904839">
        <w:rPr>
          <w:rFonts w:ascii="Times New Roman" w:hAnsi="Times New Roman"/>
        </w:rPr>
        <w:t xml:space="preserve"> «Об утверждении организации и проведения открытого аукциона на право заключения договора на установку и эксплуатацию рекламных конструкций на земельном участке, здании или ином недвижимом имуществе, находящимся в собственности Минераловодского городского округа Ставропольского края, а также на земельном участке, государственная собственность на который не разграничена</w:t>
      </w:r>
      <w:r w:rsidR="00D90122">
        <w:rPr>
          <w:rFonts w:ascii="Times New Roman" w:hAnsi="Times New Roman"/>
        </w:rPr>
        <w:t>»</w:t>
      </w:r>
      <w:r w:rsidR="00684897">
        <w:rPr>
          <w:rFonts w:ascii="Times New Roman" w:hAnsi="Times New Roman"/>
        </w:rPr>
        <w:t>, и Протоколом проведения открытого аукциона</w:t>
      </w:r>
      <w:r w:rsidR="00EE42ED">
        <w:rPr>
          <w:rFonts w:ascii="Times New Roman" w:hAnsi="Times New Roman"/>
        </w:rPr>
        <w:t xml:space="preserve"> по лоту №_____ на право заключения договора на установку и эксплуатацию рекламных конструкций на земельном участке, здании или ином недвижимом имуществе, находящихся в собственности Минераловодского муниципального округа Ставропольского края, или на земельном участке, государственная собственность на который не разграничена от _____, №_____ </w:t>
      </w:r>
      <w:r>
        <w:rPr>
          <w:rFonts w:ascii="Times New Roman" w:hAnsi="Times New Roman"/>
        </w:rPr>
        <w:t>заключили настоящий договор о нижеследующем:</w:t>
      </w:r>
    </w:p>
    <w:p w:rsidR="003F6E17" w:rsidRDefault="003F6E17">
      <w:pPr>
        <w:spacing w:after="0" w:line="240" w:lineRule="auto"/>
        <w:ind w:firstLine="709"/>
        <w:jc w:val="center"/>
        <w:rPr>
          <w:rFonts w:ascii="Times New Roman" w:hAnsi="Times New Roman"/>
          <w:sz w:val="28"/>
        </w:rPr>
      </w:pPr>
    </w:p>
    <w:p w:rsidR="003F6E17" w:rsidRPr="00D90122" w:rsidRDefault="007B446F">
      <w:pPr>
        <w:spacing w:after="0" w:line="240" w:lineRule="auto"/>
        <w:ind w:firstLine="709"/>
        <w:jc w:val="center"/>
        <w:rPr>
          <w:rFonts w:ascii="Times New Roman" w:hAnsi="Times New Roman"/>
          <w:b/>
          <w:sz w:val="28"/>
        </w:rPr>
      </w:pPr>
      <w:r w:rsidRPr="00D90122">
        <w:rPr>
          <w:rFonts w:ascii="Times New Roman" w:hAnsi="Times New Roman"/>
          <w:b/>
          <w:sz w:val="28"/>
        </w:rPr>
        <w:t>1. Предмет договора</w:t>
      </w:r>
    </w:p>
    <w:p w:rsidR="00EE42ED" w:rsidRDefault="00EE42ED">
      <w:pPr>
        <w:spacing w:after="0" w:line="240" w:lineRule="auto"/>
        <w:ind w:firstLine="709"/>
        <w:jc w:val="center"/>
        <w:rPr>
          <w:rFonts w:ascii="Times New Roman" w:hAnsi="Times New Roman"/>
          <w:sz w:val="28"/>
        </w:rPr>
      </w:pPr>
    </w:p>
    <w:p w:rsidR="00904839" w:rsidRDefault="007B446F">
      <w:pPr>
        <w:spacing w:after="0" w:line="240" w:lineRule="auto"/>
        <w:ind w:firstLine="709"/>
        <w:jc w:val="both"/>
        <w:rPr>
          <w:rFonts w:ascii="Times New Roman" w:hAnsi="Times New Roman"/>
          <w:sz w:val="28"/>
        </w:rPr>
      </w:pPr>
      <w:r>
        <w:rPr>
          <w:rFonts w:ascii="Times New Roman" w:hAnsi="Times New Roman"/>
          <w:sz w:val="28"/>
        </w:rPr>
        <w:t>1.1</w:t>
      </w:r>
      <w:r w:rsidR="0083118C">
        <w:rPr>
          <w:rFonts w:ascii="Times New Roman" w:hAnsi="Times New Roman"/>
          <w:sz w:val="28"/>
        </w:rPr>
        <w:t xml:space="preserve">. </w:t>
      </w:r>
      <w:r w:rsidRPr="00D90122">
        <w:rPr>
          <w:rFonts w:ascii="Times New Roman" w:hAnsi="Times New Roman"/>
          <w:b/>
          <w:sz w:val="28"/>
        </w:rPr>
        <w:t>Администрация</w:t>
      </w:r>
      <w:r w:rsidR="00EE42ED">
        <w:rPr>
          <w:rFonts w:ascii="Times New Roman" w:hAnsi="Times New Roman"/>
          <w:sz w:val="28"/>
        </w:rPr>
        <w:t>,</w:t>
      </w:r>
      <w:r>
        <w:rPr>
          <w:rFonts w:ascii="Times New Roman" w:hAnsi="Times New Roman"/>
          <w:sz w:val="28"/>
        </w:rPr>
        <w:t xml:space="preserve"> за плату предоставляет </w:t>
      </w:r>
      <w:proofErr w:type="spellStart"/>
      <w:r w:rsidRPr="00D90122">
        <w:rPr>
          <w:rFonts w:ascii="Times New Roman" w:hAnsi="Times New Roman"/>
          <w:b/>
          <w:sz w:val="28"/>
        </w:rPr>
        <w:t>Рекламораспространителю</w:t>
      </w:r>
      <w:proofErr w:type="spellEnd"/>
      <w:r>
        <w:rPr>
          <w:rFonts w:ascii="Times New Roman" w:hAnsi="Times New Roman"/>
          <w:sz w:val="28"/>
        </w:rPr>
        <w:t xml:space="preserve">, на основании настоящего договора, в соответствии с требованиями Федерального закона «О рекламе» и в </w:t>
      </w:r>
      <w:r>
        <w:rPr>
          <w:rFonts w:ascii="Times New Roman" w:hAnsi="Times New Roman"/>
          <w:sz w:val="28"/>
        </w:rPr>
        <w:lastRenderedPageBreak/>
        <w:t>соответствии с</w:t>
      </w:r>
      <w:r w:rsidR="00904839">
        <w:rPr>
          <w:rFonts w:ascii="Times New Roman" w:hAnsi="Times New Roman"/>
          <w:sz w:val="28"/>
        </w:rPr>
        <w:t>о</w:t>
      </w:r>
      <w:r>
        <w:rPr>
          <w:rFonts w:ascii="Times New Roman" w:hAnsi="Times New Roman"/>
          <w:sz w:val="28"/>
        </w:rPr>
        <w:t xml:space="preserve"> Схемой</w:t>
      </w:r>
      <w:r w:rsidR="00904839">
        <w:rPr>
          <w:rFonts w:ascii="Times New Roman" w:hAnsi="Times New Roman"/>
          <w:sz w:val="28"/>
        </w:rPr>
        <w:t xml:space="preserve"> размещения</w:t>
      </w:r>
      <w:r>
        <w:rPr>
          <w:rFonts w:ascii="Times New Roman" w:hAnsi="Times New Roman"/>
          <w:sz w:val="28"/>
        </w:rPr>
        <w:t xml:space="preserve"> рекламных конструкций, возможность установки и эксплуатации рекламной конструкции</w:t>
      </w:r>
      <w:r w:rsidR="00904839">
        <w:rPr>
          <w:rFonts w:ascii="Times New Roman" w:hAnsi="Times New Roman"/>
          <w:sz w:val="28"/>
        </w:rPr>
        <w:t xml:space="preserve"> на территории Минераловодского муниципального округа Ставропольского края</w:t>
      </w:r>
      <w:r>
        <w:rPr>
          <w:rFonts w:ascii="Times New Roman" w:hAnsi="Times New Roman"/>
          <w:sz w:val="28"/>
        </w:rPr>
        <w:t xml:space="preserve">: </w:t>
      </w:r>
    </w:p>
    <w:p w:rsidR="00904839" w:rsidRDefault="007B446F" w:rsidP="00904839">
      <w:pPr>
        <w:spacing w:after="0" w:line="240" w:lineRule="auto"/>
        <w:jc w:val="both"/>
        <w:rPr>
          <w:rFonts w:ascii="Times New Roman" w:hAnsi="Times New Roman"/>
          <w:sz w:val="28"/>
        </w:rPr>
      </w:pPr>
      <w:r>
        <w:rPr>
          <w:rFonts w:ascii="Times New Roman" w:hAnsi="Times New Roman"/>
          <w:sz w:val="28"/>
        </w:rPr>
        <w:t xml:space="preserve">тип рекламной конструкции ________________; </w:t>
      </w:r>
    </w:p>
    <w:p w:rsidR="00904839" w:rsidRDefault="007B446F" w:rsidP="00904839">
      <w:pPr>
        <w:spacing w:after="0" w:line="240" w:lineRule="auto"/>
        <w:jc w:val="both"/>
        <w:rPr>
          <w:rFonts w:ascii="Times New Roman" w:hAnsi="Times New Roman"/>
          <w:sz w:val="28"/>
        </w:rPr>
      </w:pPr>
      <w:r>
        <w:rPr>
          <w:rFonts w:ascii="Times New Roman" w:hAnsi="Times New Roman"/>
          <w:sz w:val="28"/>
        </w:rPr>
        <w:t xml:space="preserve">количество сторон ________________________; </w:t>
      </w:r>
    </w:p>
    <w:p w:rsidR="00904839" w:rsidRDefault="007B446F" w:rsidP="00904839">
      <w:pPr>
        <w:spacing w:after="0" w:line="240" w:lineRule="auto"/>
        <w:jc w:val="both"/>
        <w:rPr>
          <w:rFonts w:ascii="Times New Roman" w:hAnsi="Times New Roman"/>
          <w:sz w:val="28"/>
        </w:rPr>
      </w:pPr>
      <w:r>
        <w:rPr>
          <w:rFonts w:ascii="Times New Roman" w:hAnsi="Times New Roman"/>
          <w:sz w:val="28"/>
        </w:rPr>
        <w:t xml:space="preserve">размер рекламной конструкции (длина, высота, площадь) _______________; </w:t>
      </w:r>
    </w:p>
    <w:p w:rsidR="003F6E17" w:rsidRDefault="007B446F" w:rsidP="00904839">
      <w:pPr>
        <w:spacing w:after="0" w:line="240" w:lineRule="auto"/>
        <w:jc w:val="both"/>
        <w:rPr>
          <w:rFonts w:ascii="Times New Roman" w:hAnsi="Times New Roman"/>
          <w:sz w:val="28"/>
        </w:rPr>
      </w:pPr>
      <w:r>
        <w:rPr>
          <w:rFonts w:ascii="Times New Roman" w:hAnsi="Times New Roman"/>
          <w:sz w:val="28"/>
        </w:rPr>
        <w:t>место размещение рекламной конструкции (рекламное место) ____________________________.</w:t>
      </w:r>
    </w:p>
    <w:p w:rsidR="00D90122" w:rsidRDefault="00D90122" w:rsidP="002455E1">
      <w:pPr>
        <w:spacing w:after="0" w:line="240" w:lineRule="auto"/>
        <w:jc w:val="both"/>
        <w:rPr>
          <w:rFonts w:ascii="Times New Roman" w:hAnsi="Times New Roman"/>
          <w:sz w:val="28"/>
        </w:rPr>
      </w:pPr>
    </w:p>
    <w:p w:rsidR="003F6E17" w:rsidRDefault="00B8004E">
      <w:pPr>
        <w:spacing w:after="0" w:line="240" w:lineRule="auto"/>
        <w:ind w:firstLine="709"/>
        <w:jc w:val="both"/>
        <w:rPr>
          <w:rFonts w:ascii="Times New Roman" w:hAnsi="Times New Roman"/>
          <w:sz w:val="28"/>
        </w:rPr>
      </w:pPr>
      <w:r>
        <w:rPr>
          <w:rFonts w:ascii="Times New Roman" w:hAnsi="Times New Roman"/>
          <w:sz w:val="28"/>
        </w:rPr>
        <w:t>1.2</w:t>
      </w:r>
      <w:r w:rsidR="0083118C">
        <w:rPr>
          <w:rFonts w:ascii="Times New Roman" w:hAnsi="Times New Roman"/>
          <w:sz w:val="28"/>
        </w:rPr>
        <w:t>.</w:t>
      </w:r>
      <w:r w:rsidR="007B446F">
        <w:rPr>
          <w:rFonts w:ascii="Times New Roman" w:hAnsi="Times New Roman"/>
          <w:sz w:val="28"/>
        </w:rPr>
        <w:t xml:space="preserve"> Администрация, представляет рекламное место во временное пользование </w:t>
      </w:r>
      <w:proofErr w:type="spellStart"/>
      <w:r w:rsidR="007B446F">
        <w:rPr>
          <w:rFonts w:ascii="Times New Roman" w:hAnsi="Times New Roman"/>
          <w:sz w:val="28"/>
        </w:rPr>
        <w:t>Рекламораспространителю</w:t>
      </w:r>
      <w:proofErr w:type="spellEnd"/>
      <w:r w:rsidR="007B446F">
        <w:rPr>
          <w:rFonts w:ascii="Times New Roman" w:hAnsi="Times New Roman"/>
          <w:sz w:val="28"/>
        </w:rPr>
        <w:t xml:space="preserve"> без права последующего выкупа данного места в собственность.</w:t>
      </w:r>
    </w:p>
    <w:p w:rsidR="00D90122" w:rsidRDefault="00D90122">
      <w:pPr>
        <w:spacing w:after="0" w:line="240" w:lineRule="auto"/>
        <w:ind w:firstLine="709"/>
        <w:jc w:val="both"/>
        <w:rPr>
          <w:rFonts w:ascii="Times New Roman" w:hAnsi="Times New Roman"/>
          <w:sz w:val="28"/>
        </w:rPr>
      </w:pPr>
    </w:p>
    <w:p w:rsidR="003F6E17" w:rsidRDefault="00B8004E">
      <w:pPr>
        <w:spacing w:after="0" w:line="240" w:lineRule="auto"/>
        <w:ind w:firstLine="709"/>
        <w:jc w:val="both"/>
        <w:rPr>
          <w:rFonts w:ascii="Times New Roman" w:hAnsi="Times New Roman"/>
          <w:sz w:val="28"/>
        </w:rPr>
      </w:pPr>
      <w:r>
        <w:rPr>
          <w:rFonts w:ascii="Times New Roman" w:hAnsi="Times New Roman"/>
          <w:sz w:val="28"/>
        </w:rPr>
        <w:t>1.3</w:t>
      </w:r>
      <w:r w:rsidR="0083118C">
        <w:rPr>
          <w:rFonts w:ascii="Times New Roman" w:hAnsi="Times New Roman"/>
          <w:sz w:val="28"/>
        </w:rPr>
        <w:t>. Рекламная</w:t>
      </w:r>
      <w:r w:rsidR="007B446F">
        <w:rPr>
          <w:rFonts w:ascii="Times New Roman" w:hAnsi="Times New Roman"/>
          <w:sz w:val="28"/>
        </w:rPr>
        <w:t xml:space="preserve"> конструкция должна быть спроектирована, изготовлена и установлена в соответствии со строительными нормами и правилами, техническими регламентами и другими нормативными актами.</w:t>
      </w:r>
    </w:p>
    <w:p w:rsidR="003F6E17" w:rsidRDefault="003F6E17">
      <w:pPr>
        <w:spacing w:after="0" w:line="240" w:lineRule="auto"/>
        <w:jc w:val="center"/>
        <w:rPr>
          <w:rFonts w:ascii="Times New Roman" w:hAnsi="Times New Roman"/>
          <w:sz w:val="28"/>
        </w:rPr>
      </w:pPr>
    </w:p>
    <w:p w:rsidR="003F6E17" w:rsidRDefault="007B446F">
      <w:pPr>
        <w:spacing w:after="0" w:line="240" w:lineRule="auto"/>
        <w:jc w:val="center"/>
        <w:rPr>
          <w:rFonts w:ascii="Times New Roman" w:hAnsi="Times New Roman"/>
          <w:sz w:val="28"/>
        </w:rPr>
      </w:pPr>
      <w:r>
        <w:rPr>
          <w:rFonts w:ascii="Times New Roman" w:hAnsi="Times New Roman"/>
          <w:sz w:val="28"/>
        </w:rPr>
        <w:t>2. Права и обязанности сторон</w:t>
      </w:r>
    </w:p>
    <w:p w:rsidR="003F6E17" w:rsidRDefault="003F6E17">
      <w:pPr>
        <w:spacing w:after="0" w:line="240" w:lineRule="auto"/>
        <w:jc w:val="center"/>
        <w:rPr>
          <w:rFonts w:ascii="Times New Roman" w:hAnsi="Times New Roman"/>
          <w:sz w:val="28"/>
        </w:rPr>
      </w:pPr>
    </w:p>
    <w:p w:rsidR="003F6E17" w:rsidRDefault="007B446F" w:rsidP="00C7042B">
      <w:pPr>
        <w:spacing w:after="0" w:line="240" w:lineRule="auto"/>
        <w:ind w:firstLine="708"/>
        <w:rPr>
          <w:rFonts w:ascii="Times New Roman" w:hAnsi="Times New Roman"/>
          <w:sz w:val="28"/>
        </w:rPr>
      </w:pPr>
      <w:r>
        <w:rPr>
          <w:rFonts w:ascii="Times New Roman" w:hAnsi="Times New Roman"/>
          <w:sz w:val="28"/>
        </w:rPr>
        <w:t>2.1</w:t>
      </w:r>
      <w:r w:rsidR="00C7042B">
        <w:rPr>
          <w:rFonts w:ascii="Times New Roman" w:hAnsi="Times New Roman"/>
          <w:sz w:val="28"/>
        </w:rPr>
        <w:t>.</w:t>
      </w:r>
      <w:r>
        <w:rPr>
          <w:rFonts w:ascii="Times New Roman" w:hAnsi="Times New Roman"/>
          <w:sz w:val="28"/>
        </w:rPr>
        <w:t xml:space="preserve"> Администрация обязуется:</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2.1.1</w:t>
      </w:r>
      <w:r w:rsidR="0083118C">
        <w:rPr>
          <w:rFonts w:ascii="Times New Roman" w:hAnsi="Times New Roman"/>
          <w:sz w:val="28"/>
        </w:rPr>
        <w:t>. П</w:t>
      </w:r>
      <w:r>
        <w:rPr>
          <w:rFonts w:ascii="Times New Roman" w:hAnsi="Times New Roman"/>
          <w:sz w:val="28"/>
        </w:rPr>
        <w:t xml:space="preserve">редоставить </w:t>
      </w:r>
      <w:proofErr w:type="spellStart"/>
      <w:r>
        <w:rPr>
          <w:rFonts w:ascii="Times New Roman" w:hAnsi="Times New Roman"/>
          <w:sz w:val="28"/>
        </w:rPr>
        <w:t>Рекламораспространителю</w:t>
      </w:r>
      <w:proofErr w:type="spellEnd"/>
      <w:r>
        <w:rPr>
          <w:rFonts w:ascii="Times New Roman" w:hAnsi="Times New Roman"/>
          <w:sz w:val="28"/>
        </w:rPr>
        <w:t xml:space="preserve"> возможность установки и эксплуатации рекламной конс</w:t>
      </w:r>
      <w:r w:rsidR="0083118C">
        <w:rPr>
          <w:rFonts w:ascii="Times New Roman" w:hAnsi="Times New Roman"/>
          <w:sz w:val="28"/>
        </w:rPr>
        <w:t>трукции на срок с ____________ п</w:t>
      </w:r>
      <w:r w:rsidR="008C587B">
        <w:rPr>
          <w:rFonts w:ascii="Times New Roman" w:hAnsi="Times New Roman"/>
          <w:sz w:val="28"/>
        </w:rPr>
        <w:t>о ____________</w:t>
      </w:r>
      <w:r>
        <w:rPr>
          <w:rFonts w:ascii="Times New Roman" w:hAnsi="Times New Roman"/>
          <w:sz w:val="28"/>
        </w:rPr>
        <w:t>.</w:t>
      </w:r>
    </w:p>
    <w:p w:rsidR="0083118C" w:rsidRDefault="0083118C">
      <w:pPr>
        <w:spacing w:after="0" w:line="240" w:lineRule="auto"/>
        <w:ind w:firstLine="709"/>
        <w:jc w:val="both"/>
        <w:rPr>
          <w:rFonts w:ascii="Times New Roman" w:hAnsi="Times New Roman"/>
          <w:sz w:val="28"/>
        </w:rPr>
      </w:pPr>
      <w:r>
        <w:rPr>
          <w:rFonts w:ascii="Times New Roman" w:hAnsi="Times New Roman"/>
          <w:sz w:val="28"/>
        </w:rPr>
        <w:t xml:space="preserve">2.1.2. Сообщить </w:t>
      </w:r>
      <w:proofErr w:type="spellStart"/>
      <w:r>
        <w:rPr>
          <w:rFonts w:ascii="Times New Roman" w:hAnsi="Times New Roman"/>
          <w:sz w:val="28"/>
        </w:rPr>
        <w:t>Рекламораспростронителю</w:t>
      </w:r>
      <w:proofErr w:type="spellEnd"/>
      <w:r>
        <w:rPr>
          <w:rFonts w:ascii="Times New Roman" w:hAnsi="Times New Roman"/>
          <w:sz w:val="28"/>
        </w:rPr>
        <w:t xml:space="preserve"> в письменной форме об изменении своих реквизитов: юридического или фактического адреса, расчетного счета.</w:t>
      </w:r>
    </w:p>
    <w:p w:rsidR="0083118C" w:rsidRDefault="0083118C">
      <w:pPr>
        <w:spacing w:after="0" w:line="240" w:lineRule="auto"/>
        <w:ind w:firstLine="709"/>
        <w:jc w:val="center"/>
        <w:rPr>
          <w:rFonts w:ascii="Times New Roman" w:hAnsi="Times New Roman"/>
          <w:sz w:val="28"/>
        </w:rPr>
      </w:pPr>
    </w:p>
    <w:p w:rsidR="003F6E17" w:rsidRDefault="007B446F" w:rsidP="00C7042B">
      <w:pPr>
        <w:spacing w:after="0" w:line="240" w:lineRule="auto"/>
        <w:ind w:firstLine="709"/>
        <w:rPr>
          <w:rFonts w:ascii="Times New Roman" w:hAnsi="Times New Roman"/>
          <w:sz w:val="28"/>
        </w:rPr>
      </w:pPr>
      <w:r>
        <w:rPr>
          <w:rFonts w:ascii="Times New Roman" w:hAnsi="Times New Roman"/>
          <w:sz w:val="28"/>
        </w:rPr>
        <w:t>2.2</w:t>
      </w:r>
      <w:r w:rsidR="00C7042B">
        <w:rPr>
          <w:rFonts w:ascii="Times New Roman" w:hAnsi="Times New Roman"/>
          <w:sz w:val="28"/>
        </w:rPr>
        <w:t>.</w:t>
      </w:r>
      <w:r>
        <w:rPr>
          <w:rFonts w:ascii="Times New Roman" w:hAnsi="Times New Roman"/>
          <w:sz w:val="28"/>
        </w:rPr>
        <w:t xml:space="preserve"> Администрация имеет право:</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2.2.1</w:t>
      </w:r>
      <w:r w:rsidR="0083118C">
        <w:rPr>
          <w:rFonts w:ascii="Times New Roman" w:hAnsi="Times New Roman"/>
          <w:sz w:val="28"/>
        </w:rPr>
        <w:t>. Т</w:t>
      </w:r>
      <w:r>
        <w:rPr>
          <w:rFonts w:ascii="Times New Roman" w:hAnsi="Times New Roman"/>
          <w:sz w:val="28"/>
        </w:rPr>
        <w:t xml:space="preserve">ребовать от </w:t>
      </w:r>
      <w:proofErr w:type="spellStart"/>
      <w:r>
        <w:rPr>
          <w:rFonts w:ascii="Times New Roman" w:hAnsi="Times New Roman"/>
          <w:sz w:val="28"/>
        </w:rPr>
        <w:t>Рекламораспространителя</w:t>
      </w:r>
      <w:proofErr w:type="spellEnd"/>
      <w:r>
        <w:rPr>
          <w:rFonts w:ascii="Times New Roman" w:hAnsi="Times New Roman"/>
          <w:sz w:val="28"/>
        </w:rPr>
        <w:t xml:space="preserve"> выполнение в</w:t>
      </w:r>
      <w:r w:rsidR="0083118C">
        <w:rPr>
          <w:rFonts w:ascii="Times New Roman" w:hAnsi="Times New Roman"/>
          <w:sz w:val="28"/>
        </w:rPr>
        <w:t>сех условий настоящего Договора.</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2.2.2</w:t>
      </w:r>
      <w:r w:rsidR="0083118C">
        <w:rPr>
          <w:rFonts w:ascii="Times New Roman" w:hAnsi="Times New Roman"/>
          <w:sz w:val="28"/>
        </w:rPr>
        <w:t>. Т</w:t>
      </w:r>
      <w:r>
        <w:rPr>
          <w:rFonts w:ascii="Times New Roman" w:hAnsi="Times New Roman"/>
          <w:sz w:val="28"/>
        </w:rPr>
        <w:t xml:space="preserve">ребовать от </w:t>
      </w:r>
      <w:proofErr w:type="spellStart"/>
      <w:r>
        <w:rPr>
          <w:rFonts w:ascii="Times New Roman" w:hAnsi="Times New Roman"/>
          <w:sz w:val="28"/>
        </w:rPr>
        <w:t>Рекламораспространителя</w:t>
      </w:r>
      <w:proofErr w:type="spellEnd"/>
      <w:r>
        <w:rPr>
          <w:rFonts w:ascii="Times New Roman" w:hAnsi="Times New Roman"/>
          <w:sz w:val="28"/>
        </w:rPr>
        <w:t xml:space="preserve">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 при этом оплата за установку рекламной конструкции </w:t>
      </w:r>
      <w:proofErr w:type="spellStart"/>
      <w:r>
        <w:rPr>
          <w:rFonts w:ascii="Times New Roman" w:hAnsi="Times New Roman"/>
          <w:sz w:val="28"/>
        </w:rPr>
        <w:t>Рекламор</w:t>
      </w:r>
      <w:r w:rsidR="0083118C">
        <w:rPr>
          <w:rFonts w:ascii="Times New Roman" w:hAnsi="Times New Roman"/>
          <w:sz w:val="28"/>
        </w:rPr>
        <w:t>аспространителю</w:t>
      </w:r>
      <w:proofErr w:type="spellEnd"/>
      <w:r w:rsidR="0083118C">
        <w:rPr>
          <w:rFonts w:ascii="Times New Roman" w:hAnsi="Times New Roman"/>
          <w:sz w:val="28"/>
        </w:rPr>
        <w:t xml:space="preserve"> не возвращается.</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2.2.3</w:t>
      </w:r>
      <w:r w:rsidR="0083118C">
        <w:rPr>
          <w:rFonts w:ascii="Times New Roman" w:hAnsi="Times New Roman"/>
          <w:sz w:val="28"/>
        </w:rPr>
        <w:t>.</w:t>
      </w:r>
      <w:r>
        <w:rPr>
          <w:rFonts w:ascii="Times New Roman" w:hAnsi="Times New Roman"/>
          <w:sz w:val="28"/>
        </w:rPr>
        <w:t xml:space="preserve"> </w:t>
      </w:r>
      <w:r w:rsidR="0083118C">
        <w:rPr>
          <w:rFonts w:ascii="Times New Roman" w:hAnsi="Times New Roman"/>
          <w:sz w:val="28"/>
        </w:rPr>
        <w:t>П</w:t>
      </w:r>
      <w:r>
        <w:rPr>
          <w:rFonts w:ascii="Times New Roman" w:hAnsi="Times New Roman"/>
          <w:sz w:val="28"/>
        </w:rPr>
        <w:t xml:space="preserve">о мотивированному представлению государственной инспекции безопасности дорожного движения и иных государственных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 при этом оплата за установку рекламной конструкции </w:t>
      </w:r>
      <w:proofErr w:type="spellStart"/>
      <w:r>
        <w:rPr>
          <w:rFonts w:ascii="Times New Roman" w:hAnsi="Times New Roman"/>
          <w:sz w:val="28"/>
        </w:rPr>
        <w:t>Рекламор</w:t>
      </w:r>
      <w:r w:rsidR="0083118C">
        <w:rPr>
          <w:rFonts w:ascii="Times New Roman" w:hAnsi="Times New Roman"/>
          <w:sz w:val="28"/>
        </w:rPr>
        <w:t>аспространителю</w:t>
      </w:r>
      <w:proofErr w:type="spellEnd"/>
      <w:r w:rsidR="0083118C">
        <w:rPr>
          <w:rFonts w:ascii="Times New Roman" w:hAnsi="Times New Roman"/>
          <w:sz w:val="28"/>
        </w:rPr>
        <w:t xml:space="preserve"> не возвращается.</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2.2.4</w:t>
      </w:r>
      <w:r w:rsidR="008636A5">
        <w:rPr>
          <w:rFonts w:ascii="Times New Roman" w:hAnsi="Times New Roman"/>
          <w:sz w:val="28"/>
        </w:rPr>
        <w:t>.</w:t>
      </w:r>
      <w:r>
        <w:rPr>
          <w:rFonts w:ascii="Times New Roman" w:hAnsi="Times New Roman"/>
          <w:sz w:val="28"/>
        </w:rPr>
        <w:t xml:space="preserve"> </w:t>
      </w:r>
      <w:r w:rsidR="008636A5">
        <w:rPr>
          <w:rFonts w:ascii="Times New Roman" w:hAnsi="Times New Roman"/>
          <w:sz w:val="28"/>
        </w:rPr>
        <w:t>О</w:t>
      </w:r>
      <w:r>
        <w:rPr>
          <w:rFonts w:ascii="Times New Roman" w:hAnsi="Times New Roman"/>
          <w:sz w:val="28"/>
        </w:rPr>
        <w:t xml:space="preserve">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w:t>
      </w:r>
      <w:r>
        <w:rPr>
          <w:rFonts w:ascii="Times New Roman" w:hAnsi="Times New Roman"/>
          <w:sz w:val="28"/>
        </w:rPr>
        <w:lastRenderedPageBreak/>
        <w:t xml:space="preserve">также фактов нецелевого использования рекламной конструкции Администрация направляет </w:t>
      </w:r>
      <w:proofErr w:type="spellStart"/>
      <w:r>
        <w:rPr>
          <w:rFonts w:ascii="Times New Roman" w:hAnsi="Times New Roman"/>
          <w:sz w:val="28"/>
        </w:rPr>
        <w:t>Рекламораспространителю</w:t>
      </w:r>
      <w:proofErr w:type="spellEnd"/>
      <w:r>
        <w:rPr>
          <w:rFonts w:ascii="Times New Roman" w:hAnsi="Times New Roman"/>
          <w:sz w:val="28"/>
        </w:rPr>
        <w:t xml:space="preserve"> требование об устранении нарушений условий размещения рекламной конструкции с указанием срока на устранение.</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2.2.5</w:t>
      </w:r>
      <w:r w:rsidR="008636A5">
        <w:rPr>
          <w:rFonts w:ascii="Times New Roman" w:hAnsi="Times New Roman"/>
          <w:sz w:val="28"/>
        </w:rPr>
        <w:t>.</w:t>
      </w:r>
      <w:r>
        <w:rPr>
          <w:rFonts w:ascii="Times New Roman" w:hAnsi="Times New Roman"/>
          <w:sz w:val="28"/>
        </w:rPr>
        <w:t xml:space="preserve"> </w:t>
      </w:r>
      <w:r w:rsidR="008636A5">
        <w:rPr>
          <w:rFonts w:ascii="Times New Roman" w:hAnsi="Times New Roman"/>
          <w:sz w:val="28"/>
        </w:rPr>
        <w:t>И</w:t>
      </w:r>
      <w:r>
        <w:rPr>
          <w:rFonts w:ascii="Times New Roman" w:hAnsi="Times New Roman"/>
          <w:sz w:val="28"/>
        </w:rPr>
        <w:t>спользовать рекламную конструкцию в целях размещения социальной рекламы, представляющую общественную значимость для Минераловодского муниципального округа Ставропольского края и Администрации.</w:t>
      </w:r>
    </w:p>
    <w:p w:rsidR="003F6E17" w:rsidRDefault="008636A5">
      <w:pPr>
        <w:spacing w:after="0" w:line="240" w:lineRule="auto"/>
        <w:ind w:firstLine="709"/>
        <w:jc w:val="both"/>
        <w:rPr>
          <w:rFonts w:ascii="Times New Roman" w:hAnsi="Times New Roman"/>
          <w:sz w:val="28"/>
        </w:rPr>
      </w:pPr>
      <w:r>
        <w:rPr>
          <w:rFonts w:ascii="Times New Roman" w:hAnsi="Times New Roman"/>
          <w:sz w:val="28"/>
        </w:rPr>
        <w:t>2.2.6.</w:t>
      </w:r>
      <w:r w:rsidR="007B446F">
        <w:rPr>
          <w:rFonts w:ascii="Times New Roman" w:hAnsi="Times New Roman"/>
          <w:sz w:val="28"/>
        </w:rPr>
        <w:t xml:space="preserve"> </w:t>
      </w:r>
      <w:r>
        <w:rPr>
          <w:rFonts w:ascii="Times New Roman" w:hAnsi="Times New Roman"/>
          <w:sz w:val="28"/>
        </w:rPr>
        <w:t>В</w:t>
      </w:r>
      <w:r w:rsidR="007B446F">
        <w:rPr>
          <w:rFonts w:ascii="Times New Roman" w:hAnsi="Times New Roman"/>
          <w:sz w:val="28"/>
        </w:rPr>
        <w:t xml:space="preserve"> случае аннулирования или неполучения разрешения на установку рекламной конструкции расторгнуть настоящий Д</w:t>
      </w:r>
      <w:r>
        <w:rPr>
          <w:rFonts w:ascii="Times New Roman" w:hAnsi="Times New Roman"/>
          <w:sz w:val="28"/>
        </w:rPr>
        <w:t>оговор.</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2.2.7</w:t>
      </w:r>
      <w:r w:rsidR="008636A5">
        <w:rPr>
          <w:rFonts w:ascii="Times New Roman" w:hAnsi="Times New Roman"/>
          <w:sz w:val="28"/>
        </w:rPr>
        <w:t>.</w:t>
      </w:r>
      <w:r>
        <w:rPr>
          <w:rFonts w:ascii="Times New Roman" w:hAnsi="Times New Roman"/>
          <w:sz w:val="28"/>
        </w:rPr>
        <w:t xml:space="preserve"> </w:t>
      </w:r>
      <w:r w:rsidR="008636A5">
        <w:rPr>
          <w:rFonts w:ascii="Times New Roman" w:hAnsi="Times New Roman"/>
          <w:sz w:val="28"/>
        </w:rPr>
        <w:t>В случае неисполнения</w:t>
      </w:r>
      <w:r>
        <w:rPr>
          <w:rFonts w:ascii="Times New Roman" w:hAnsi="Times New Roman"/>
          <w:sz w:val="28"/>
        </w:rPr>
        <w:t xml:space="preserve"> требований Администрация имеет право принять решение о демонтаже рекламной конструкции и досрочно расторгнуть Договор, при этом оплата за установку рекламной конструкции </w:t>
      </w:r>
      <w:proofErr w:type="spellStart"/>
      <w:r>
        <w:rPr>
          <w:rFonts w:ascii="Times New Roman" w:hAnsi="Times New Roman"/>
          <w:sz w:val="28"/>
        </w:rPr>
        <w:t>Рекламораспространителю</w:t>
      </w:r>
      <w:proofErr w:type="spellEnd"/>
      <w:r>
        <w:rPr>
          <w:rFonts w:ascii="Times New Roman" w:hAnsi="Times New Roman"/>
          <w:sz w:val="28"/>
        </w:rPr>
        <w:t xml:space="preserve"> не возвращается.</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2.2.8</w:t>
      </w:r>
      <w:r w:rsidR="008636A5">
        <w:rPr>
          <w:rFonts w:ascii="Times New Roman" w:hAnsi="Times New Roman"/>
          <w:sz w:val="28"/>
        </w:rPr>
        <w:t>.</w:t>
      </w:r>
      <w:r>
        <w:rPr>
          <w:rFonts w:ascii="Times New Roman" w:hAnsi="Times New Roman"/>
          <w:sz w:val="28"/>
        </w:rPr>
        <w:t xml:space="preserve"> </w:t>
      </w:r>
      <w:r w:rsidR="008636A5">
        <w:rPr>
          <w:rFonts w:ascii="Times New Roman" w:hAnsi="Times New Roman"/>
          <w:sz w:val="28"/>
        </w:rPr>
        <w:t>Д</w:t>
      </w:r>
      <w:r>
        <w:rPr>
          <w:rFonts w:ascii="Times New Roman" w:hAnsi="Times New Roman"/>
          <w:sz w:val="28"/>
        </w:rPr>
        <w:t>осрочно расторгнуть договор в случае невнесения платы по настоящему договору более двух раз подряд.</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2.2.9</w:t>
      </w:r>
      <w:r w:rsidR="008636A5">
        <w:rPr>
          <w:rFonts w:ascii="Times New Roman" w:hAnsi="Times New Roman"/>
          <w:sz w:val="28"/>
        </w:rPr>
        <w:t>.</w:t>
      </w:r>
      <w:r>
        <w:rPr>
          <w:rFonts w:ascii="Times New Roman" w:hAnsi="Times New Roman"/>
          <w:sz w:val="28"/>
        </w:rPr>
        <w:t xml:space="preserve"> </w:t>
      </w:r>
      <w:r w:rsidR="008636A5">
        <w:rPr>
          <w:rFonts w:ascii="Times New Roman" w:hAnsi="Times New Roman"/>
          <w:sz w:val="28"/>
        </w:rPr>
        <w:t>Д</w:t>
      </w:r>
      <w:r>
        <w:rPr>
          <w:rFonts w:ascii="Times New Roman" w:hAnsi="Times New Roman"/>
          <w:sz w:val="28"/>
        </w:rPr>
        <w:t xml:space="preserve">осрочно расторгнуть договор в одностороннем порядке, в случае нарушения </w:t>
      </w:r>
      <w:proofErr w:type="spellStart"/>
      <w:r>
        <w:rPr>
          <w:rFonts w:ascii="Times New Roman" w:hAnsi="Times New Roman"/>
          <w:sz w:val="28"/>
        </w:rPr>
        <w:t>Рекламораспространителем</w:t>
      </w:r>
      <w:proofErr w:type="spellEnd"/>
      <w:r>
        <w:rPr>
          <w:rFonts w:ascii="Times New Roman" w:hAnsi="Times New Roman"/>
          <w:sz w:val="28"/>
        </w:rPr>
        <w:t xml:space="preserve"> обязанностей по Договору, а также в иных случаях, предусмотренных Договором.</w:t>
      </w:r>
    </w:p>
    <w:p w:rsidR="0083118C" w:rsidRDefault="0083118C">
      <w:pPr>
        <w:spacing w:after="0" w:line="240" w:lineRule="auto"/>
        <w:ind w:firstLine="709"/>
        <w:jc w:val="both"/>
        <w:rPr>
          <w:rFonts w:ascii="Times New Roman" w:hAnsi="Times New Roman"/>
          <w:sz w:val="28"/>
        </w:rPr>
      </w:pPr>
    </w:p>
    <w:p w:rsidR="003F6E17" w:rsidRDefault="00C7042B" w:rsidP="00C7042B">
      <w:pPr>
        <w:spacing w:after="0" w:line="240" w:lineRule="auto"/>
        <w:ind w:firstLine="709"/>
        <w:rPr>
          <w:rFonts w:ascii="Times New Roman" w:hAnsi="Times New Roman"/>
          <w:sz w:val="28"/>
        </w:rPr>
      </w:pPr>
      <w:r>
        <w:rPr>
          <w:rFonts w:ascii="Times New Roman" w:hAnsi="Times New Roman"/>
          <w:sz w:val="28"/>
        </w:rPr>
        <w:t xml:space="preserve">2.3. </w:t>
      </w:r>
      <w:proofErr w:type="spellStart"/>
      <w:r w:rsidR="007B446F">
        <w:rPr>
          <w:rFonts w:ascii="Times New Roman" w:hAnsi="Times New Roman"/>
          <w:sz w:val="28"/>
        </w:rPr>
        <w:t>Рекламораспространитель</w:t>
      </w:r>
      <w:proofErr w:type="spellEnd"/>
      <w:r w:rsidR="007B446F">
        <w:rPr>
          <w:rFonts w:ascii="Times New Roman" w:hAnsi="Times New Roman"/>
          <w:sz w:val="28"/>
        </w:rPr>
        <w:t xml:space="preserve"> обязуется:</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2.3.1</w:t>
      </w:r>
      <w:r w:rsidR="008636A5">
        <w:rPr>
          <w:rFonts w:ascii="Times New Roman" w:hAnsi="Times New Roman"/>
          <w:sz w:val="28"/>
        </w:rPr>
        <w:t>.</w:t>
      </w:r>
      <w:r>
        <w:rPr>
          <w:rFonts w:ascii="Times New Roman" w:hAnsi="Times New Roman"/>
          <w:sz w:val="28"/>
        </w:rPr>
        <w:t xml:space="preserve"> </w:t>
      </w:r>
      <w:r w:rsidR="008636A5">
        <w:rPr>
          <w:rFonts w:ascii="Times New Roman" w:hAnsi="Times New Roman"/>
          <w:sz w:val="28"/>
        </w:rPr>
        <w:t>С</w:t>
      </w:r>
      <w:r>
        <w:rPr>
          <w:rFonts w:ascii="Times New Roman" w:hAnsi="Times New Roman"/>
          <w:sz w:val="28"/>
        </w:rPr>
        <w:t>облюдать требования законодательства о рекламе, требований ГОСТ, регулирующий установку и эксплуатацию рекламных ко</w:t>
      </w:r>
      <w:r w:rsidR="008636A5">
        <w:rPr>
          <w:rFonts w:ascii="Times New Roman" w:hAnsi="Times New Roman"/>
          <w:sz w:val="28"/>
        </w:rPr>
        <w:t>нструкций и настоящего Договора.</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2.3.2</w:t>
      </w:r>
      <w:r w:rsidR="008636A5">
        <w:rPr>
          <w:rFonts w:ascii="Times New Roman" w:hAnsi="Times New Roman"/>
          <w:sz w:val="28"/>
        </w:rPr>
        <w:t>.</w:t>
      </w:r>
      <w:r>
        <w:rPr>
          <w:rFonts w:ascii="Times New Roman" w:hAnsi="Times New Roman"/>
          <w:sz w:val="28"/>
        </w:rPr>
        <w:t xml:space="preserve"> </w:t>
      </w:r>
      <w:r w:rsidR="008636A5">
        <w:rPr>
          <w:rFonts w:ascii="Times New Roman" w:hAnsi="Times New Roman"/>
          <w:sz w:val="28"/>
        </w:rPr>
        <w:t>У</w:t>
      </w:r>
      <w:r>
        <w:rPr>
          <w:rFonts w:ascii="Times New Roman" w:hAnsi="Times New Roman"/>
          <w:sz w:val="28"/>
        </w:rPr>
        <w:t>становить на предоставленном рекламном месте рекламную конструкцию</w:t>
      </w:r>
      <w:r w:rsidR="008636A5">
        <w:rPr>
          <w:rFonts w:ascii="Times New Roman" w:hAnsi="Times New Roman"/>
          <w:sz w:val="28"/>
        </w:rPr>
        <w:t>,</w:t>
      </w:r>
      <w:r>
        <w:rPr>
          <w:rFonts w:ascii="Times New Roman" w:hAnsi="Times New Roman"/>
          <w:sz w:val="28"/>
        </w:rPr>
        <w:t xml:space="preserve"> изготовленную с применением современных долговечных материалов, в соответствии с разрешительной и проектной документацией, проектом территориально размещения объекта наружной рекламы, Государственным стандартом Российской Федерации ГОСТ Р 52044</w:t>
      </w:r>
      <w:r w:rsidR="008C587B">
        <w:rPr>
          <w:rFonts w:ascii="Times New Roman" w:hAnsi="Times New Roman"/>
          <w:sz w:val="28"/>
        </w:rPr>
        <w:t>-2003</w:t>
      </w:r>
      <w:r>
        <w:rPr>
          <w:rFonts w:ascii="Times New Roman" w:hAnsi="Times New Roman"/>
          <w:sz w:val="28"/>
        </w:rPr>
        <w:t xml:space="preserve"> «Наружная реклама на автомобильных дорогах и территориях городских и сельских поселений.</w:t>
      </w:r>
      <w:r w:rsidR="008636A5">
        <w:rPr>
          <w:rFonts w:ascii="Times New Roman" w:hAnsi="Times New Roman"/>
          <w:sz w:val="28"/>
        </w:rPr>
        <w:t xml:space="preserve"> </w:t>
      </w:r>
      <w:r>
        <w:rPr>
          <w:rFonts w:ascii="Times New Roman" w:hAnsi="Times New Roman"/>
          <w:sz w:val="28"/>
        </w:rPr>
        <w:t>Общие технические требования к средствам наружно</w:t>
      </w:r>
      <w:r w:rsidR="008636A5">
        <w:rPr>
          <w:rFonts w:ascii="Times New Roman" w:hAnsi="Times New Roman"/>
          <w:sz w:val="28"/>
        </w:rPr>
        <w:t>й рекламы. Правила размещения».</w:t>
      </w:r>
    </w:p>
    <w:p w:rsidR="003F6E17" w:rsidRDefault="008636A5">
      <w:pPr>
        <w:spacing w:after="0" w:line="240" w:lineRule="auto"/>
        <w:ind w:firstLine="709"/>
        <w:jc w:val="both"/>
        <w:rPr>
          <w:rFonts w:ascii="Times New Roman" w:hAnsi="Times New Roman"/>
          <w:sz w:val="28"/>
        </w:rPr>
      </w:pPr>
      <w:r>
        <w:rPr>
          <w:rFonts w:ascii="Times New Roman" w:hAnsi="Times New Roman"/>
          <w:sz w:val="28"/>
        </w:rPr>
        <w:t>2.3.3. О</w:t>
      </w:r>
      <w:r w:rsidR="007B446F">
        <w:rPr>
          <w:rFonts w:ascii="Times New Roman" w:hAnsi="Times New Roman"/>
          <w:sz w:val="28"/>
        </w:rPr>
        <w:t>беспечивать надлежащее техническое состояние рекламной конструкции в течение всего срок</w:t>
      </w:r>
      <w:r>
        <w:rPr>
          <w:rFonts w:ascii="Times New Roman" w:hAnsi="Times New Roman"/>
          <w:sz w:val="28"/>
        </w:rPr>
        <w:t>а эксплуатации рекламного места</w:t>
      </w:r>
      <w:r w:rsidR="007B446F">
        <w:rPr>
          <w:rFonts w:ascii="Times New Roman" w:hAnsi="Times New Roman"/>
          <w:sz w:val="28"/>
        </w:rPr>
        <w:t xml:space="preserve"> </w:t>
      </w:r>
      <w:r>
        <w:rPr>
          <w:rFonts w:ascii="Times New Roman" w:hAnsi="Times New Roman"/>
          <w:sz w:val="28"/>
        </w:rPr>
        <w:t>и</w:t>
      </w:r>
      <w:r w:rsidR="007B446F">
        <w:rPr>
          <w:rFonts w:ascii="Times New Roman" w:hAnsi="Times New Roman"/>
          <w:sz w:val="28"/>
        </w:rPr>
        <w:t xml:space="preserve"> прилегающую территорию в надлежащем санитарном виде за свой счет: производить ремонт, обновлением внешнего вида рекламной конструкции (благоустройство прилегающей территории, сезонный ремонт основания конструкций, окраска и ремонт конструктивных элементов, ремонт и восстановление рекламного поля),</w:t>
      </w:r>
      <w:r>
        <w:rPr>
          <w:rFonts w:ascii="Times New Roman" w:hAnsi="Times New Roman"/>
          <w:sz w:val="28"/>
        </w:rPr>
        <w:t xml:space="preserve"> соблюдать правила безопасности.</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2.3.4</w:t>
      </w:r>
      <w:r w:rsidR="008636A5">
        <w:rPr>
          <w:rFonts w:ascii="Times New Roman" w:hAnsi="Times New Roman"/>
          <w:sz w:val="28"/>
        </w:rPr>
        <w:t>.</w:t>
      </w:r>
      <w:r>
        <w:rPr>
          <w:rFonts w:ascii="Times New Roman" w:hAnsi="Times New Roman"/>
          <w:sz w:val="28"/>
        </w:rPr>
        <w:t xml:space="preserve"> </w:t>
      </w:r>
      <w:r w:rsidR="008636A5">
        <w:rPr>
          <w:rFonts w:ascii="Times New Roman" w:hAnsi="Times New Roman"/>
          <w:sz w:val="28"/>
        </w:rPr>
        <w:t>Н</w:t>
      </w:r>
      <w:r>
        <w:rPr>
          <w:rFonts w:ascii="Times New Roman" w:hAnsi="Times New Roman"/>
          <w:sz w:val="28"/>
        </w:rPr>
        <w:t xml:space="preserve">е допускать несанкционированного размещения отходов производства и потребления на территории размещения </w:t>
      </w:r>
      <w:r w:rsidR="008636A5">
        <w:rPr>
          <w:rFonts w:ascii="Times New Roman" w:hAnsi="Times New Roman"/>
          <w:sz w:val="28"/>
        </w:rPr>
        <w:t>рекламной конструкции.</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2.3.5</w:t>
      </w:r>
      <w:r w:rsidR="008636A5">
        <w:rPr>
          <w:rFonts w:ascii="Times New Roman" w:hAnsi="Times New Roman"/>
          <w:sz w:val="28"/>
        </w:rPr>
        <w:t>.</w:t>
      </w:r>
      <w:r>
        <w:rPr>
          <w:rFonts w:ascii="Times New Roman" w:hAnsi="Times New Roman"/>
          <w:sz w:val="28"/>
        </w:rPr>
        <w:t xml:space="preserve"> </w:t>
      </w:r>
      <w:r w:rsidR="008636A5">
        <w:rPr>
          <w:rFonts w:ascii="Times New Roman" w:hAnsi="Times New Roman"/>
          <w:sz w:val="28"/>
        </w:rPr>
        <w:t>П</w:t>
      </w:r>
      <w:r>
        <w:rPr>
          <w:rFonts w:ascii="Times New Roman" w:hAnsi="Times New Roman"/>
          <w:sz w:val="28"/>
        </w:rPr>
        <w:t>роизвести декоративную отделку фундамента опор рекламных конструкций, в случае установки рекламной конструкции на</w:t>
      </w:r>
      <w:r w:rsidR="008636A5">
        <w:rPr>
          <w:rFonts w:ascii="Times New Roman" w:hAnsi="Times New Roman"/>
          <w:sz w:val="28"/>
        </w:rPr>
        <w:t xml:space="preserve"> поверхности земельного участка.</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lastRenderedPageBreak/>
        <w:t>2.3.6</w:t>
      </w:r>
      <w:r w:rsidR="008636A5">
        <w:rPr>
          <w:rFonts w:ascii="Times New Roman" w:hAnsi="Times New Roman"/>
          <w:sz w:val="28"/>
        </w:rPr>
        <w:t>. П</w:t>
      </w:r>
      <w:r>
        <w:rPr>
          <w:rFonts w:ascii="Times New Roman" w:hAnsi="Times New Roman"/>
          <w:sz w:val="28"/>
        </w:rPr>
        <w:t>роизводить за свой счет текущий капитальн</w:t>
      </w:r>
      <w:r w:rsidR="008636A5">
        <w:rPr>
          <w:rFonts w:ascii="Times New Roman" w:hAnsi="Times New Roman"/>
          <w:sz w:val="28"/>
        </w:rPr>
        <w:t>ый ремонт рекламных конструкций.</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2.3.7</w:t>
      </w:r>
      <w:r w:rsidR="008636A5">
        <w:rPr>
          <w:rFonts w:ascii="Times New Roman" w:hAnsi="Times New Roman"/>
          <w:sz w:val="28"/>
        </w:rPr>
        <w:t>.</w:t>
      </w:r>
      <w:r>
        <w:rPr>
          <w:rFonts w:ascii="Times New Roman" w:hAnsi="Times New Roman"/>
          <w:sz w:val="28"/>
        </w:rPr>
        <w:t xml:space="preserve"> </w:t>
      </w:r>
      <w:r w:rsidR="008636A5">
        <w:rPr>
          <w:rFonts w:ascii="Times New Roman" w:hAnsi="Times New Roman"/>
          <w:sz w:val="28"/>
        </w:rPr>
        <w:t>П</w:t>
      </w:r>
      <w:r>
        <w:rPr>
          <w:rFonts w:ascii="Times New Roman" w:hAnsi="Times New Roman"/>
          <w:sz w:val="28"/>
        </w:rPr>
        <w:t>о требованию Администрации размещать на рекламной конструкции муниципальную информацию, социальную рекламу, рекламу внутрирайонных и прочих мероприятий на срок, не превышающий 1/12 части срока действия настоящего договора, если стороны не договорятся об ином.</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2.3.8</w:t>
      </w:r>
      <w:r w:rsidR="008636A5">
        <w:rPr>
          <w:rFonts w:ascii="Times New Roman" w:hAnsi="Times New Roman"/>
          <w:sz w:val="28"/>
        </w:rPr>
        <w:t>.</w:t>
      </w:r>
      <w:r>
        <w:rPr>
          <w:rFonts w:ascii="Times New Roman" w:hAnsi="Times New Roman"/>
          <w:sz w:val="28"/>
        </w:rPr>
        <w:t xml:space="preserve"> </w:t>
      </w:r>
      <w:r w:rsidR="008636A5">
        <w:rPr>
          <w:rFonts w:ascii="Times New Roman" w:hAnsi="Times New Roman"/>
          <w:sz w:val="28"/>
        </w:rPr>
        <w:t>Н</w:t>
      </w:r>
      <w:r>
        <w:rPr>
          <w:rFonts w:ascii="Times New Roman" w:hAnsi="Times New Roman"/>
          <w:sz w:val="28"/>
        </w:rPr>
        <w:t xml:space="preserve">е допускать использование рекламных конструкций без изображения, с испорченным изображением, а </w:t>
      </w:r>
      <w:proofErr w:type="gramStart"/>
      <w:r>
        <w:rPr>
          <w:rFonts w:ascii="Times New Roman" w:hAnsi="Times New Roman"/>
          <w:sz w:val="28"/>
        </w:rPr>
        <w:t>так же</w:t>
      </w:r>
      <w:proofErr w:type="gramEnd"/>
      <w:r>
        <w:rPr>
          <w:rFonts w:ascii="Times New Roman" w:hAnsi="Times New Roman"/>
          <w:sz w:val="28"/>
        </w:rPr>
        <w:t xml:space="preserve"> с другими дефектами. Дефекты рекламной кон</w:t>
      </w:r>
      <w:r w:rsidR="004101D9">
        <w:rPr>
          <w:rFonts w:ascii="Times New Roman" w:hAnsi="Times New Roman"/>
          <w:sz w:val="28"/>
        </w:rPr>
        <w:t xml:space="preserve">струкции должны быть </w:t>
      </w:r>
      <w:r w:rsidR="00B3544B">
        <w:rPr>
          <w:rFonts w:ascii="Times New Roman" w:hAnsi="Times New Roman"/>
          <w:sz w:val="28"/>
        </w:rPr>
        <w:t xml:space="preserve">устранены </w:t>
      </w:r>
      <w:proofErr w:type="spellStart"/>
      <w:r w:rsidR="00B3544B">
        <w:rPr>
          <w:rFonts w:ascii="Times New Roman" w:hAnsi="Times New Roman"/>
          <w:sz w:val="28"/>
        </w:rPr>
        <w:t>Рекламораспространителем</w:t>
      </w:r>
      <w:proofErr w:type="spellEnd"/>
      <w:r>
        <w:rPr>
          <w:rFonts w:ascii="Times New Roman" w:hAnsi="Times New Roman"/>
          <w:sz w:val="28"/>
        </w:rPr>
        <w:t xml:space="preserve"> в трехдневный срок, а в случае возникновения угрозы безопасности жизни и здоровья граждан, и</w:t>
      </w:r>
      <w:r w:rsidR="008636A5">
        <w:rPr>
          <w:rFonts w:ascii="Times New Roman" w:hAnsi="Times New Roman"/>
          <w:sz w:val="28"/>
        </w:rPr>
        <w:t>ли третьих лиц– незамедлительно.</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2.3.9</w:t>
      </w:r>
      <w:r w:rsidR="008636A5">
        <w:rPr>
          <w:rFonts w:ascii="Times New Roman" w:hAnsi="Times New Roman"/>
          <w:sz w:val="28"/>
        </w:rPr>
        <w:t>.</w:t>
      </w:r>
      <w:r>
        <w:rPr>
          <w:rFonts w:ascii="Times New Roman" w:hAnsi="Times New Roman"/>
          <w:sz w:val="28"/>
        </w:rPr>
        <w:t xml:space="preserve"> </w:t>
      </w:r>
      <w:r w:rsidR="008636A5">
        <w:rPr>
          <w:rFonts w:ascii="Times New Roman" w:hAnsi="Times New Roman"/>
          <w:sz w:val="28"/>
        </w:rPr>
        <w:t>В</w:t>
      </w:r>
      <w:r>
        <w:rPr>
          <w:rFonts w:ascii="Times New Roman" w:hAnsi="Times New Roman"/>
          <w:sz w:val="28"/>
        </w:rPr>
        <w:t xml:space="preserve"> случае отсутствия изображения на рекламной конструкции рекламная поверхность должна бы</w:t>
      </w:r>
      <w:r w:rsidR="008636A5">
        <w:rPr>
          <w:rFonts w:ascii="Times New Roman" w:hAnsi="Times New Roman"/>
          <w:sz w:val="28"/>
        </w:rPr>
        <w:t>ть закрыта бледно-голубым фоном.</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2.3.10</w:t>
      </w:r>
      <w:r w:rsidR="008636A5">
        <w:rPr>
          <w:rFonts w:ascii="Times New Roman" w:hAnsi="Times New Roman"/>
          <w:sz w:val="28"/>
        </w:rPr>
        <w:t>.</w:t>
      </w:r>
      <w:r>
        <w:rPr>
          <w:rFonts w:ascii="Times New Roman" w:hAnsi="Times New Roman"/>
          <w:sz w:val="28"/>
        </w:rPr>
        <w:t xml:space="preserve"> </w:t>
      </w:r>
      <w:r w:rsidR="008636A5">
        <w:rPr>
          <w:rFonts w:ascii="Times New Roman" w:hAnsi="Times New Roman"/>
          <w:sz w:val="28"/>
        </w:rPr>
        <w:t>С</w:t>
      </w:r>
      <w:r>
        <w:rPr>
          <w:rFonts w:ascii="Times New Roman" w:hAnsi="Times New Roman"/>
          <w:sz w:val="28"/>
        </w:rPr>
        <w:t>ообщить Администрации в письменной форме в пятидневный срок об изменении своих реквизитов: юридического или фактического адреса, расчетного счета, смены руководителя, номеров телефонов.</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2.3.11</w:t>
      </w:r>
      <w:r w:rsidR="008636A5">
        <w:rPr>
          <w:rFonts w:ascii="Times New Roman" w:hAnsi="Times New Roman"/>
          <w:sz w:val="28"/>
        </w:rPr>
        <w:t>.</w:t>
      </w:r>
      <w:r>
        <w:rPr>
          <w:rFonts w:ascii="Times New Roman" w:hAnsi="Times New Roman"/>
          <w:sz w:val="28"/>
        </w:rPr>
        <w:t xml:space="preserve"> </w:t>
      </w:r>
      <w:r w:rsidR="008636A5">
        <w:rPr>
          <w:rFonts w:ascii="Times New Roman" w:hAnsi="Times New Roman"/>
          <w:sz w:val="28"/>
        </w:rPr>
        <w:t>Р</w:t>
      </w:r>
      <w:r>
        <w:rPr>
          <w:rFonts w:ascii="Times New Roman" w:hAnsi="Times New Roman"/>
          <w:sz w:val="28"/>
        </w:rPr>
        <w:t>азместить на рекламных конструкциях информационную табличку с указанием владельца рекламной конструкции, адреса, номера телефона, номера рекламн</w:t>
      </w:r>
      <w:r w:rsidR="00AA0483">
        <w:rPr>
          <w:rFonts w:ascii="Times New Roman" w:hAnsi="Times New Roman"/>
          <w:sz w:val="28"/>
        </w:rPr>
        <w:t xml:space="preserve">ой конструкции </w:t>
      </w:r>
      <w:r>
        <w:rPr>
          <w:rFonts w:ascii="Times New Roman" w:hAnsi="Times New Roman"/>
          <w:sz w:val="28"/>
        </w:rPr>
        <w:t>и номера разрешения на установку и эксплуатацию рекламной конструкции.</w:t>
      </w:r>
    </w:p>
    <w:p w:rsidR="003F6E17" w:rsidRDefault="008636A5">
      <w:pPr>
        <w:spacing w:after="0" w:line="240" w:lineRule="auto"/>
        <w:ind w:firstLine="709"/>
        <w:jc w:val="both"/>
        <w:rPr>
          <w:rFonts w:ascii="Times New Roman" w:hAnsi="Times New Roman"/>
          <w:sz w:val="28"/>
        </w:rPr>
      </w:pPr>
      <w:r>
        <w:rPr>
          <w:rFonts w:ascii="Times New Roman" w:hAnsi="Times New Roman"/>
          <w:sz w:val="28"/>
        </w:rPr>
        <w:t>О</w:t>
      </w:r>
      <w:r w:rsidR="007B446F">
        <w:rPr>
          <w:rFonts w:ascii="Times New Roman" w:hAnsi="Times New Roman"/>
          <w:sz w:val="28"/>
        </w:rPr>
        <w:t xml:space="preserve">тсутствие маркировки служит основанием для демонтажа рекламной конструкции, как </w:t>
      </w:r>
      <w:r>
        <w:rPr>
          <w:rFonts w:ascii="Times New Roman" w:hAnsi="Times New Roman"/>
          <w:sz w:val="28"/>
        </w:rPr>
        <w:t>бесхозной</w:t>
      </w:r>
      <w:r w:rsidR="007B446F">
        <w:rPr>
          <w:rFonts w:ascii="Times New Roman" w:hAnsi="Times New Roman"/>
          <w:sz w:val="28"/>
        </w:rPr>
        <w:t xml:space="preserve"> рекламной конструкции в порядке, предусмотренном Порядком демонтажа</w:t>
      </w:r>
      <w:r w:rsidR="00AA0483">
        <w:rPr>
          <w:rFonts w:ascii="Times New Roman" w:hAnsi="Times New Roman"/>
          <w:sz w:val="28"/>
        </w:rPr>
        <w:t xml:space="preserve"> ______</w:t>
      </w:r>
      <w:r w:rsidR="007B446F">
        <w:rPr>
          <w:rFonts w:ascii="Times New Roman" w:hAnsi="Times New Roman"/>
          <w:sz w:val="28"/>
        </w:rPr>
        <w:t>, без принятия пр</w:t>
      </w:r>
      <w:r w:rsidR="00426DBB">
        <w:rPr>
          <w:rFonts w:ascii="Times New Roman" w:hAnsi="Times New Roman"/>
          <w:sz w:val="28"/>
        </w:rPr>
        <w:t>етензий со стороны её владельца.</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2.3.12</w:t>
      </w:r>
      <w:r w:rsidR="00426DBB">
        <w:rPr>
          <w:rFonts w:ascii="Times New Roman" w:hAnsi="Times New Roman"/>
          <w:sz w:val="28"/>
        </w:rPr>
        <w:t>.</w:t>
      </w:r>
      <w:r>
        <w:rPr>
          <w:rFonts w:ascii="Times New Roman" w:hAnsi="Times New Roman"/>
          <w:sz w:val="28"/>
        </w:rPr>
        <w:t xml:space="preserve"> </w:t>
      </w:r>
      <w:r w:rsidR="00426DBB">
        <w:rPr>
          <w:rFonts w:ascii="Times New Roman" w:hAnsi="Times New Roman"/>
          <w:sz w:val="28"/>
        </w:rPr>
        <w:t>Д</w:t>
      </w:r>
      <w:r>
        <w:rPr>
          <w:rFonts w:ascii="Times New Roman" w:hAnsi="Times New Roman"/>
          <w:sz w:val="28"/>
        </w:rPr>
        <w:t>емонтировать рекламную конструкцию по истечении срока, указанного в пункт</w:t>
      </w:r>
      <w:r w:rsidR="00426DBB">
        <w:rPr>
          <w:rFonts w:ascii="Times New Roman" w:hAnsi="Times New Roman"/>
          <w:sz w:val="28"/>
        </w:rPr>
        <w:t>е 1 части 2 настоящего Договора.</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2.3.13</w:t>
      </w:r>
      <w:r w:rsidR="00426DBB">
        <w:rPr>
          <w:rFonts w:ascii="Times New Roman" w:hAnsi="Times New Roman"/>
          <w:sz w:val="28"/>
        </w:rPr>
        <w:t>.</w:t>
      </w:r>
      <w:r>
        <w:rPr>
          <w:rFonts w:ascii="Times New Roman" w:hAnsi="Times New Roman"/>
          <w:sz w:val="28"/>
        </w:rPr>
        <w:t xml:space="preserve"> </w:t>
      </w:r>
      <w:r w:rsidR="00426DBB">
        <w:rPr>
          <w:rFonts w:ascii="Times New Roman" w:hAnsi="Times New Roman"/>
          <w:sz w:val="28"/>
        </w:rPr>
        <w:t>П</w:t>
      </w:r>
      <w:r>
        <w:rPr>
          <w:rFonts w:ascii="Times New Roman" w:hAnsi="Times New Roman"/>
          <w:sz w:val="28"/>
        </w:rPr>
        <w:t>осле демонтажа рекламной конструкции привести за свой счет рекламное место в первоначальное состояние.</w:t>
      </w:r>
    </w:p>
    <w:p w:rsidR="00426DBB" w:rsidRDefault="00426DBB">
      <w:pPr>
        <w:spacing w:after="0" w:line="240" w:lineRule="auto"/>
        <w:ind w:firstLine="709"/>
        <w:jc w:val="both"/>
        <w:rPr>
          <w:rFonts w:ascii="Times New Roman" w:hAnsi="Times New Roman"/>
          <w:sz w:val="28"/>
        </w:rPr>
      </w:pPr>
    </w:p>
    <w:p w:rsidR="003F6E17" w:rsidRDefault="007B446F" w:rsidP="00C7042B">
      <w:pPr>
        <w:spacing w:after="0" w:line="240" w:lineRule="auto"/>
        <w:ind w:firstLine="709"/>
        <w:rPr>
          <w:rFonts w:ascii="Times New Roman" w:hAnsi="Times New Roman"/>
          <w:sz w:val="28"/>
        </w:rPr>
      </w:pPr>
      <w:r>
        <w:rPr>
          <w:rFonts w:ascii="Times New Roman" w:hAnsi="Times New Roman"/>
          <w:sz w:val="28"/>
        </w:rPr>
        <w:t>2.4</w:t>
      </w:r>
      <w:r w:rsidR="00C7042B">
        <w:rPr>
          <w:rFonts w:ascii="Times New Roman" w:hAnsi="Times New Roman"/>
          <w:sz w:val="28"/>
        </w:rPr>
        <w:t>.</w:t>
      </w:r>
      <w:r>
        <w:rPr>
          <w:rFonts w:ascii="Times New Roman" w:hAnsi="Times New Roman"/>
          <w:sz w:val="28"/>
        </w:rPr>
        <w:t xml:space="preserve"> </w:t>
      </w:r>
      <w:proofErr w:type="spellStart"/>
      <w:r>
        <w:rPr>
          <w:rFonts w:ascii="Times New Roman" w:hAnsi="Times New Roman"/>
          <w:sz w:val="28"/>
        </w:rPr>
        <w:t>Рекламораспространитель</w:t>
      </w:r>
      <w:proofErr w:type="spellEnd"/>
      <w:r>
        <w:rPr>
          <w:rFonts w:ascii="Times New Roman" w:hAnsi="Times New Roman"/>
          <w:sz w:val="28"/>
        </w:rPr>
        <w:t xml:space="preserve"> имеет право:</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2.4.1</w:t>
      </w:r>
      <w:r w:rsidR="00426DBB">
        <w:rPr>
          <w:rFonts w:ascii="Times New Roman" w:hAnsi="Times New Roman"/>
          <w:sz w:val="28"/>
        </w:rPr>
        <w:t>.</w:t>
      </w:r>
      <w:r>
        <w:rPr>
          <w:rFonts w:ascii="Times New Roman" w:hAnsi="Times New Roman"/>
          <w:sz w:val="28"/>
        </w:rPr>
        <w:t xml:space="preserve"> </w:t>
      </w:r>
      <w:r w:rsidR="00426DBB">
        <w:rPr>
          <w:rFonts w:ascii="Times New Roman" w:hAnsi="Times New Roman"/>
          <w:sz w:val="28"/>
        </w:rPr>
        <w:t>У</w:t>
      </w:r>
      <w:r>
        <w:rPr>
          <w:rFonts w:ascii="Times New Roman" w:hAnsi="Times New Roman"/>
          <w:sz w:val="28"/>
        </w:rPr>
        <w:t>становить на предоставленном рекламном месте принадлежащую ему рекламную конструкцию на срок, указанный в пункт</w:t>
      </w:r>
      <w:r w:rsidR="00426DBB">
        <w:rPr>
          <w:rFonts w:ascii="Times New Roman" w:hAnsi="Times New Roman"/>
          <w:sz w:val="28"/>
        </w:rPr>
        <w:t>е 2</w:t>
      </w:r>
      <w:r w:rsidR="00AA0483">
        <w:rPr>
          <w:rFonts w:ascii="Times New Roman" w:hAnsi="Times New Roman"/>
          <w:sz w:val="28"/>
        </w:rPr>
        <w:t>.1</w:t>
      </w:r>
      <w:r w:rsidR="00426DBB">
        <w:rPr>
          <w:rFonts w:ascii="Times New Roman" w:hAnsi="Times New Roman"/>
          <w:sz w:val="28"/>
        </w:rPr>
        <w:t xml:space="preserve"> настоящего Договора.</w:t>
      </w:r>
    </w:p>
    <w:p w:rsidR="003F6E17" w:rsidRDefault="007B446F">
      <w:pPr>
        <w:spacing w:after="0" w:line="240" w:lineRule="auto"/>
        <w:ind w:firstLine="709"/>
        <w:jc w:val="both"/>
        <w:rPr>
          <w:rFonts w:ascii="Times New Roman" w:hAnsi="Times New Roman"/>
          <w:sz w:val="28"/>
        </w:rPr>
      </w:pPr>
      <w:r>
        <w:rPr>
          <w:rFonts w:ascii="Times New Roman" w:hAnsi="Times New Roman"/>
          <w:sz w:val="28"/>
        </w:rPr>
        <w:t>2.4.2</w:t>
      </w:r>
      <w:r w:rsidR="00426DBB">
        <w:rPr>
          <w:rFonts w:ascii="Times New Roman" w:hAnsi="Times New Roman"/>
          <w:sz w:val="28"/>
        </w:rPr>
        <w:t>.</w:t>
      </w:r>
      <w:r>
        <w:rPr>
          <w:rFonts w:ascii="Times New Roman" w:hAnsi="Times New Roman"/>
          <w:sz w:val="28"/>
        </w:rPr>
        <w:t xml:space="preserve"> </w:t>
      </w:r>
      <w:r w:rsidR="00426DBB">
        <w:rPr>
          <w:rFonts w:ascii="Times New Roman" w:hAnsi="Times New Roman"/>
          <w:sz w:val="28"/>
        </w:rPr>
        <w:t>Д</w:t>
      </w:r>
      <w:r>
        <w:rPr>
          <w:rFonts w:ascii="Times New Roman" w:hAnsi="Times New Roman"/>
          <w:sz w:val="28"/>
        </w:rPr>
        <w:t xml:space="preserve">емонтировать рекламную конструкцию до истечения срока, указанного в пункте </w:t>
      </w:r>
      <w:r w:rsidR="00AA0483">
        <w:rPr>
          <w:rFonts w:ascii="Times New Roman" w:hAnsi="Times New Roman"/>
          <w:sz w:val="28"/>
        </w:rPr>
        <w:t>2.</w:t>
      </w:r>
      <w:r>
        <w:rPr>
          <w:rFonts w:ascii="Times New Roman" w:hAnsi="Times New Roman"/>
          <w:sz w:val="28"/>
        </w:rPr>
        <w:t xml:space="preserve">1 настоящего Договора, по любым основаниям, при этом оплата за установку и эксплуатацию рекламной конструкции </w:t>
      </w:r>
      <w:proofErr w:type="spellStart"/>
      <w:r>
        <w:rPr>
          <w:rFonts w:ascii="Times New Roman" w:hAnsi="Times New Roman"/>
          <w:sz w:val="28"/>
        </w:rPr>
        <w:t>Рекламор</w:t>
      </w:r>
      <w:r w:rsidR="00426DBB">
        <w:rPr>
          <w:rFonts w:ascii="Times New Roman" w:hAnsi="Times New Roman"/>
          <w:sz w:val="28"/>
        </w:rPr>
        <w:t>аспространителю</w:t>
      </w:r>
      <w:proofErr w:type="spellEnd"/>
      <w:r w:rsidR="00426DBB">
        <w:rPr>
          <w:rFonts w:ascii="Times New Roman" w:hAnsi="Times New Roman"/>
          <w:sz w:val="28"/>
        </w:rPr>
        <w:t xml:space="preserve"> не возвращается.</w:t>
      </w:r>
    </w:p>
    <w:p w:rsidR="003F6E17" w:rsidRDefault="00426DBB">
      <w:pPr>
        <w:spacing w:after="0" w:line="240" w:lineRule="auto"/>
        <w:ind w:firstLine="709"/>
        <w:jc w:val="both"/>
        <w:rPr>
          <w:rFonts w:ascii="Times New Roman" w:hAnsi="Times New Roman"/>
          <w:sz w:val="28"/>
        </w:rPr>
      </w:pPr>
      <w:r>
        <w:rPr>
          <w:rFonts w:ascii="Times New Roman" w:hAnsi="Times New Roman"/>
          <w:sz w:val="28"/>
        </w:rPr>
        <w:t>2.4.3. Р</w:t>
      </w:r>
      <w:r w:rsidR="007B446F">
        <w:rPr>
          <w:rFonts w:ascii="Times New Roman" w:hAnsi="Times New Roman"/>
          <w:sz w:val="28"/>
        </w:rPr>
        <w:t xml:space="preserve">асторгнуть настоящий Договор досрочно в случае, если рекламное место в силу обстоятельств, за которые </w:t>
      </w:r>
      <w:proofErr w:type="spellStart"/>
      <w:r w:rsidR="007B446F">
        <w:rPr>
          <w:rFonts w:ascii="Times New Roman" w:hAnsi="Times New Roman"/>
          <w:sz w:val="28"/>
        </w:rPr>
        <w:t>Рекламораспространитель</w:t>
      </w:r>
      <w:proofErr w:type="spellEnd"/>
      <w:r w:rsidR="007B446F">
        <w:rPr>
          <w:rFonts w:ascii="Times New Roman" w:hAnsi="Times New Roman"/>
          <w:sz w:val="28"/>
        </w:rPr>
        <w:t xml:space="preserve"> не отвечает, окажется в состоянии, непригодном для использования, при этом оплата за установку и эксплуатацию рекламной конструкции </w:t>
      </w:r>
      <w:proofErr w:type="spellStart"/>
      <w:r w:rsidR="007B446F">
        <w:rPr>
          <w:rFonts w:ascii="Times New Roman" w:hAnsi="Times New Roman"/>
          <w:sz w:val="28"/>
        </w:rPr>
        <w:t>Рекламораспространителю</w:t>
      </w:r>
      <w:proofErr w:type="spellEnd"/>
      <w:r w:rsidR="007B446F">
        <w:rPr>
          <w:rFonts w:ascii="Times New Roman" w:hAnsi="Times New Roman"/>
          <w:sz w:val="28"/>
        </w:rPr>
        <w:t xml:space="preserve"> не возвращается.</w:t>
      </w:r>
    </w:p>
    <w:p w:rsidR="003F6E17" w:rsidRDefault="003F6E17">
      <w:pPr>
        <w:spacing w:after="0" w:line="240" w:lineRule="auto"/>
        <w:jc w:val="center"/>
        <w:rPr>
          <w:rFonts w:ascii="Times New Roman" w:hAnsi="Times New Roman"/>
          <w:sz w:val="28"/>
        </w:rPr>
      </w:pPr>
    </w:p>
    <w:p w:rsidR="00D01BFA" w:rsidRDefault="00D01BFA">
      <w:pPr>
        <w:spacing w:after="0" w:line="240" w:lineRule="auto"/>
        <w:jc w:val="center"/>
        <w:rPr>
          <w:rFonts w:ascii="Times New Roman" w:hAnsi="Times New Roman"/>
          <w:sz w:val="28"/>
        </w:rPr>
      </w:pPr>
    </w:p>
    <w:p w:rsidR="003F6E17" w:rsidRDefault="007B446F">
      <w:pPr>
        <w:spacing w:after="0" w:line="240" w:lineRule="auto"/>
        <w:jc w:val="center"/>
        <w:rPr>
          <w:rFonts w:ascii="Times New Roman" w:hAnsi="Times New Roman"/>
          <w:sz w:val="28"/>
        </w:rPr>
      </w:pPr>
      <w:r>
        <w:rPr>
          <w:rFonts w:ascii="Times New Roman" w:hAnsi="Times New Roman"/>
          <w:sz w:val="28"/>
        </w:rPr>
        <w:lastRenderedPageBreak/>
        <w:t>3. Платежи и расчеты по договору</w:t>
      </w:r>
      <w:r w:rsidR="00426DBB">
        <w:rPr>
          <w:rFonts w:ascii="Times New Roman" w:hAnsi="Times New Roman"/>
          <w:sz w:val="28"/>
        </w:rPr>
        <w:t>.</w:t>
      </w:r>
    </w:p>
    <w:p w:rsidR="00426DBB" w:rsidRDefault="00426DBB">
      <w:pPr>
        <w:spacing w:after="0" w:line="240" w:lineRule="auto"/>
        <w:jc w:val="center"/>
        <w:rPr>
          <w:rFonts w:ascii="Times New Roman" w:hAnsi="Times New Roman"/>
          <w:sz w:val="28"/>
        </w:rPr>
      </w:pPr>
    </w:p>
    <w:p w:rsidR="003F6E17" w:rsidRDefault="007B446F">
      <w:pPr>
        <w:spacing w:after="0" w:line="240" w:lineRule="auto"/>
        <w:ind w:firstLine="709"/>
        <w:jc w:val="both"/>
        <w:rPr>
          <w:rFonts w:ascii="Times New Roman" w:hAnsi="Times New Roman"/>
          <w:sz w:val="28"/>
        </w:rPr>
      </w:pPr>
      <w:r>
        <w:rPr>
          <w:rFonts w:ascii="Times New Roman" w:hAnsi="Times New Roman"/>
          <w:sz w:val="28"/>
        </w:rPr>
        <w:t>3.1</w:t>
      </w:r>
      <w:r w:rsidR="00426DBB">
        <w:rPr>
          <w:rFonts w:ascii="Times New Roman" w:hAnsi="Times New Roman"/>
          <w:sz w:val="28"/>
        </w:rPr>
        <w:t>.</w:t>
      </w:r>
      <w:r>
        <w:rPr>
          <w:rFonts w:ascii="Times New Roman" w:hAnsi="Times New Roman"/>
          <w:sz w:val="28"/>
        </w:rPr>
        <w:t xml:space="preserve"> Размер оплаты по настоящему договору, определяется по результатам аукциона.</w:t>
      </w:r>
    </w:p>
    <w:p w:rsidR="00426DBB" w:rsidRDefault="00426DBB">
      <w:pPr>
        <w:spacing w:after="0" w:line="240" w:lineRule="auto"/>
        <w:ind w:firstLine="709"/>
        <w:jc w:val="both"/>
        <w:rPr>
          <w:rFonts w:ascii="Times New Roman" w:hAnsi="Times New Roman"/>
          <w:sz w:val="28"/>
        </w:rPr>
      </w:pPr>
    </w:p>
    <w:p w:rsidR="003F6E17" w:rsidRDefault="007B446F">
      <w:pPr>
        <w:spacing w:after="0" w:line="240" w:lineRule="auto"/>
        <w:ind w:firstLine="709"/>
        <w:jc w:val="both"/>
        <w:rPr>
          <w:rFonts w:ascii="Times New Roman" w:hAnsi="Times New Roman"/>
          <w:sz w:val="28"/>
        </w:rPr>
      </w:pPr>
      <w:r>
        <w:rPr>
          <w:rFonts w:ascii="Times New Roman" w:hAnsi="Times New Roman"/>
          <w:sz w:val="28"/>
        </w:rPr>
        <w:t>3.2. Сумма оплаты по Договору составляет ____________ рублей без учета НДС.</w:t>
      </w:r>
    </w:p>
    <w:p w:rsidR="00426DBB" w:rsidRDefault="00426DBB">
      <w:pPr>
        <w:spacing w:after="0" w:line="240" w:lineRule="auto"/>
        <w:ind w:firstLine="709"/>
        <w:jc w:val="both"/>
        <w:rPr>
          <w:rFonts w:ascii="Times New Roman" w:hAnsi="Times New Roman"/>
          <w:sz w:val="28"/>
        </w:rPr>
      </w:pPr>
    </w:p>
    <w:p w:rsidR="003F6E17" w:rsidRDefault="007B446F">
      <w:pPr>
        <w:spacing w:after="0" w:line="240" w:lineRule="auto"/>
        <w:ind w:firstLine="709"/>
        <w:jc w:val="both"/>
        <w:rPr>
          <w:rFonts w:ascii="Times New Roman" w:hAnsi="Times New Roman"/>
          <w:sz w:val="28"/>
        </w:rPr>
      </w:pPr>
      <w:r>
        <w:rPr>
          <w:rFonts w:ascii="Times New Roman" w:hAnsi="Times New Roman"/>
          <w:sz w:val="28"/>
        </w:rPr>
        <w:t xml:space="preserve">3.3. Оплата по настоящему Договору вносится ежеквартально до 10 числа последнего месяца текущего квартала включительно путем перечисления средств в бюджет Минераловодского муниципального округа Ставропольского края по реквизитам: </w:t>
      </w:r>
    </w:p>
    <w:p w:rsidR="00426DBB" w:rsidRDefault="00426DBB">
      <w:pPr>
        <w:spacing w:after="0" w:line="240" w:lineRule="auto"/>
        <w:ind w:firstLine="709"/>
        <w:jc w:val="both"/>
        <w:rPr>
          <w:rFonts w:ascii="Times New Roman" w:hAnsi="Times New Roman"/>
          <w:sz w:val="28"/>
        </w:rPr>
      </w:pPr>
    </w:p>
    <w:p w:rsidR="003F6E17" w:rsidRDefault="007B446F">
      <w:pPr>
        <w:spacing w:after="0" w:line="240" w:lineRule="auto"/>
        <w:jc w:val="both"/>
        <w:rPr>
          <w:rFonts w:ascii="Times New Roman" w:hAnsi="Times New Roman"/>
          <w:sz w:val="28"/>
        </w:rPr>
      </w:pPr>
      <w:r>
        <w:rPr>
          <w:rFonts w:ascii="Times New Roman" w:hAnsi="Times New Roman"/>
          <w:sz w:val="28"/>
        </w:rPr>
        <w:t>Банк получателя: ОТДЕЛЕНИЕ СТАВРОПОЛЬ БАНКА РОССИИ// УФК по Ставропольскому краю Г. СТАВРОПОЛЬ</w:t>
      </w:r>
    </w:p>
    <w:p w:rsidR="003F6E17" w:rsidRDefault="007B446F">
      <w:pPr>
        <w:spacing w:after="0" w:line="240" w:lineRule="auto"/>
        <w:jc w:val="both"/>
        <w:rPr>
          <w:rFonts w:ascii="Times New Roman" w:hAnsi="Times New Roman"/>
          <w:sz w:val="28"/>
        </w:rPr>
      </w:pPr>
      <w:r>
        <w:rPr>
          <w:rFonts w:ascii="Times New Roman" w:hAnsi="Times New Roman"/>
          <w:sz w:val="28"/>
        </w:rPr>
        <w:t>БИК 010702101</w:t>
      </w:r>
    </w:p>
    <w:p w:rsidR="003F6E17" w:rsidRDefault="007B446F">
      <w:pPr>
        <w:spacing w:after="0" w:line="240" w:lineRule="auto"/>
        <w:jc w:val="both"/>
        <w:rPr>
          <w:rFonts w:ascii="Times New Roman" w:hAnsi="Times New Roman"/>
          <w:sz w:val="28"/>
        </w:rPr>
      </w:pPr>
      <w:r>
        <w:rPr>
          <w:rFonts w:ascii="Times New Roman" w:hAnsi="Times New Roman"/>
          <w:sz w:val="28"/>
        </w:rPr>
        <w:t>ОКТМО 07721000</w:t>
      </w:r>
    </w:p>
    <w:p w:rsidR="003F6E17" w:rsidRDefault="007B446F">
      <w:pPr>
        <w:spacing w:after="0" w:line="240" w:lineRule="auto"/>
        <w:jc w:val="both"/>
        <w:rPr>
          <w:rFonts w:ascii="Times New Roman" w:hAnsi="Times New Roman"/>
          <w:sz w:val="28"/>
        </w:rPr>
      </w:pPr>
      <w:r>
        <w:rPr>
          <w:rFonts w:ascii="Times New Roman" w:hAnsi="Times New Roman"/>
          <w:sz w:val="28"/>
        </w:rPr>
        <w:t>ИНН/КПП 2630046431 / 263001001</w:t>
      </w:r>
    </w:p>
    <w:p w:rsidR="003F6E17" w:rsidRDefault="007B446F">
      <w:pPr>
        <w:spacing w:after="0" w:line="240" w:lineRule="auto"/>
        <w:jc w:val="both"/>
        <w:rPr>
          <w:rFonts w:ascii="Times New Roman" w:hAnsi="Times New Roman"/>
          <w:sz w:val="28"/>
        </w:rPr>
      </w:pPr>
      <w:proofErr w:type="spellStart"/>
      <w:r>
        <w:rPr>
          <w:rFonts w:ascii="Times New Roman" w:hAnsi="Times New Roman"/>
          <w:sz w:val="28"/>
        </w:rPr>
        <w:t>Е.кс</w:t>
      </w:r>
      <w:proofErr w:type="spellEnd"/>
      <w:r>
        <w:rPr>
          <w:rFonts w:ascii="Times New Roman" w:hAnsi="Times New Roman"/>
          <w:sz w:val="28"/>
        </w:rPr>
        <w:t xml:space="preserve"> 40102810345370000013</w:t>
      </w:r>
    </w:p>
    <w:p w:rsidR="003F6E17" w:rsidRDefault="007B446F">
      <w:pPr>
        <w:spacing w:after="0" w:line="240" w:lineRule="auto"/>
        <w:jc w:val="both"/>
        <w:rPr>
          <w:rFonts w:ascii="Times New Roman" w:hAnsi="Times New Roman"/>
          <w:sz w:val="28"/>
        </w:rPr>
      </w:pPr>
      <w:r>
        <w:rPr>
          <w:rFonts w:ascii="Times New Roman" w:hAnsi="Times New Roman"/>
          <w:sz w:val="28"/>
        </w:rPr>
        <w:t>Кс. для учета средств поступлений 03100643000000012100</w:t>
      </w:r>
    </w:p>
    <w:p w:rsidR="003F6E17" w:rsidRDefault="007B446F">
      <w:pPr>
        <w:spacing w:after="0" w:line="240" w:lineRule="auto"/>
        <w:jc w:val="both"/>
        <w:rPr>
          <w:rFonts w:ascii="Times New Roman" w:hAnsi="Times New Roman"/>
          <w:sz w:val="28"/>
        </w:rPr>
      </w:pPr>
      <w:r>
        <w:rPr>
          <w:rFonts w:ascii="Times New Roman" w:hAnsi="Times New Roman"/>
          <w:sz w:val="28"/>
        </w:rPr>
        <w:t xml:space="preserve">КБК 601 1 08 07150 01 0000 110 </w:t>
      </w:r>
    </w:p>
    <w:p w:rsidR="003F6E17" w:rsidRDefault="007B446F">
      <w:pPr>
        <w:spacing w:after="0" w:line="240" w:lineRule="auto"/>
        <w:jc w:val="both"/>
        <w:rPr>
          <w:rFonts w:ascii="Times New Roman" w:hAnsi="Times New Roman"/>
          <w:sz w:val="28"/>
        </w:rPr>
      </w:pPr>
      <w:r>
        <w:rPr>
          <w:rFonts w:ascii="Times New Roman" w:hAnsi="Times New Roman"/>
          <w:sz w:val="28"/>
        </w:rPr>
        <w:t>УФК по Ставропольскому краю (Администрация Минераловодского муниципального округа Ставропольского края)</w:t>
      </w:r>
    </w:p>
    <w:p w:rsidR="00426DBB" w:rsidRDefault="00426DBB">
      <w:pPr>
        <w:spacing w:after="0" w:line="240" w:lineRule="auto"/>
        <w:ind w:firstLine="709"/>
        <w:jc w:val="both"/>
        <w:rPr>
          <w:rFonts w:ascii="Times New Roman" w:hAnsi="Times New Roman"/>
          <w:sz w:val="28"/>
        </w:rPr>
      </w:pPr>
    </w:p>
    <w:p w:rsidR="003F6E17" w:rsidRDefault="007B446F">
      <w:pPr>
        <w:spacing w:after="0" w:line="240" w:lineRule="auto"/>
        <w:ind w:firstLine="709"/>
        <w:jc w:val="both"/>
        <w:rPr>
          <w:rFonts w:ascii="Times New Roman" w:hAnsi="Times New Roman"/>
          <w:sz w:val="28"/>
        </w:rPr>
      </w:pPr>
      <w:r>
        <w:rPr>
          <w:rFonts w:ascii="Times New Roman" w:hAnsi="Times New Roman"/>
          <w:sz w:val="28"/>
        </w:rPr>
        <w:t>3.4. Размер платы по договору ежегодно корректируется в случае изменения кадастровой стоимости с учетом базовой стоимости, равной величине удельного показателя кадастровой стоимости 1 м</w:t>
      </w:r>
      <w:r>
        <w:rPr>
          <w:rFonts w:ascii="Times New Roman" w:hAnsi="Times New Roman"/>
          <w:sz w:val="28"/>
          <w:vertAlign w:val="superscript"/>
        </w:rPr>
        <w:t>2</w:t>
      </w:r>
      <w:r>
        <w:rPr>
          <w:rFonts w:ascii="Times New Roman" w:hAnsi="Times New Roman"/>
          <w:sz w:val="28"/>
        </w:rPr>
        <w:t xml:space="preserve"> земельного участка по категории «земельные участки из земель населённых пунктов» с видом разрешённого использования «для размещения объектов торговли, общественного питания и бытового обслуживания» с направлением соответствующего уведомления </w:t>
      </w:r>
      <w:proofErr w:type="spellStart"/>
      <w:r>
        <w:rPr>
          <w:rFonts w:ascii="Times New Roman" w:hAnsi="Times New Roman"/>
          <w:sz w:val="28"/>
        </w:rPr>
        <w:t>Рекламораспространителю</w:t>
      </w:r>
      <w:proofErr w:type="spellEnd"/>
      <w:r>
        <w:rPr>
          <w:rFonts w:ascii="Times New Roman" w:hAnsi="Times New Roman"/>
          <w:sz w:val="28"/>
        </w:rPr>
        <w:t>.</w:t>
      </w:r>
    </w:p>
    <w:p w:rsidR="00426DBB" w:rsidRDefault="00426DBB">
      <w:pPr>
        <w:spacing w:after="0" w:line="240" w:lineRule="auto"/>
        <w:ind w:firstLine="709"/>
        <w:jc w:val="both"/>
        <w:rPr>
          <w:rFonts w:ascii="Times New Roman" w:hAnsi="Times New Roman"/>
          <w:sz w:val="28"/>
        </w:rPr>
      </w:pPr>
    </w:p>
    <w:p w:rsidR="003F6E17" w:rsidRDefault="007B446F">
      <w:pPr>
        <w:spacing w:after="0" w:line="240" w:lineRule="auto"/>
        <w:ind w:firstLine="709"/>
        <w:jc w:val="both"/>
        <w:rPr>
          <w:rFonts w:ascii="Times New Roman" w:hAnsi="Times New Roman"/>
          <w:sz w:val="28"/>
        </w:rPr>
      </w:pPr>
      <w:r>
        <w:rPr>
          <w:rFonts w:ascii="Times New Roman" w:hAnsi="Times New Roman"/>
          <w:sz w:val="28"/>
        </w:rPr>
        <w:t xml:space="preserve">3.5. В случае несоблюдения </w:t>
      </w:r>
      <w:proofErr w:type="spellStart"/>
      <w:r>
        <w:rPr>
          <w:rFonts w:ascii="Times New Roman" w:hAnsi="Times New Roman"/>
          <w:sz w:val="28"/>
        </w:rPr>
        <w:t>Рекламораспространителем</w:t>
      </w:r>
      <w:proofErr w:type="spellEnd"/>
      <w:r>
        <w:rPr>
          <w:rFonts w:ascii="Times New Roman" w:hAnsi="Times New Roman"/>
          <w:sz w:val="28"/>
        </w:rPr>
        <w:t xml:space="preserve"> порядка и сроков оплаты за установку и эксплуатацию рекламной конструкции начисляются пени в </w:t>
      </w:r>
      <w:r w:rsidRPr="00904839">
        <w:rPr>
          <w:rFonts w:ascii="Times New Roman" w:hAnsi="Times New Roman"/>
          <w:sz w:val="28"/>
        </w:rPr>
        <w:t xml:space="preserve">размере </w:t>
      </w:r>
      <w:r w:rsidR="00904839" w:rsidRPr="00904839">
        <w:rPr>
          <w:rFonts w:ascii="Times New Roman" w:hAnsi="Times New Roman"/>
          <w:sz w:val="28"/>
        </w:rPr>
        <w:t>0,03</w:t>
      </w:r>
      <w:r w:rsidRPr="00904839">
        <w:rPr>
          <w:rFonts w:ascii="Times New Roman" w:hAnsi="Times New Roman"/>
          <w:sz w:val="28"/>
        </w:rPr>
        <w:t>%</w:t>
      </w:r>
      <w:r>
        <w:rPr>
          <w:rFonts w:ascii="Times New Roman" w:hAnsi="Times New Roman"/>
          <w:sz w:val="28"/>
        </w:rPr>
        <w:t xml:space="preserve"> от просроченной суммы за каждый день просрочки.</w:t>
      </w:r>
    </w:p>
    <w:p w:rsidR="00426DBB" w:rsidRDefault="00426DBB">
      <w:pPr>
        <w:spacing w:after="0" w:line="240" w:lineRule="auto"/>
        <w:ind w:firstLine="709"/>
        <w:jc w:val="both"/>
        <w:rPr>
          <w:rFonts w:ascii="Times New Roman" w:hAnsi="Times New Roman"/>
          <w:sz w:val="28"/>
        </w:rPr>
      </w:pPr>
    </w:p>
    <w:p w:rsidR="003F6E17" w:rsidRDefault="007B446F">
      <w:pPr>
        <w:spacing w:after="0" w:line="240" w:lineRule="auto"/>
        <w:ind w:firstLine="709"/>
        <w:jc w:val="both"/>
        <w:rPr>
          <w:rFonts w:ascii="Times New Roman" w:hAnsi="Times New Roman"/>
          <w:sz w:val="28"/>
        </w:rPr>
      </w:pPr>
      <w:r>
        <w:rPr>
          <w:rFonts w:ascii="Times New Roman" w:hAnsi="Times New Roman"/>
          <w:sz w:val="28"/>
        </w:rPr>
        <w:t>3.6. Оплата по договору взимается вплоть до фактического демонтажа рекламной конструкции.</w:t>
      </w:r>
    </w:p>
    <w:p w:rsidR="003F6E17" w:rsidRDefault="003F6E17">
      <w:pPr>
        <w:spacing w:after="0" w:line="240" w:lineRule="auto"/>
        <w:jc w:val="center"/>
        <w:rPr>
          <w:rFonts w:ascii="Times New Roman" w:hAnsi="Times New Roman"/>
          <w:sz w:val="28"/>
        </w:rPr>
      </w:pPr>
    </w:p>
    <w:p w:rsidR="003F6E17" w:rsidRPr="00426DBB" w:rsidRDefault="007B446F" w:rsidP="00426DBB">
      <w:pPr>
        <w:pStyle w:val="a7"/>
        <w:numPr>
          <w:ilvl w:val="0"/>
          <w:numId w:val="2"/>
        </w:numPr>
        <w:spacing w:after="0" w:line="240" w:lineRule="auto"/>
        <w:jc w:val="center"/>
        <w:rPr>
          <w:rFonts w:ascii="Times New Roman" w:hAnsi="Times New Roman"/>
          <w:sz w:val="28"/>
        </w:rPr>
      </w:pPr>
      <w:r w:rsidRPr="00426DBB">
        <w:rPr>
          <w:rFonts w:ascii="Times New Roman" w:hAnsi="Times New Roman"/>
          <w:sz w:val="28"/>
        </w:rPr>
        <w:t>Ответственность сторон</w:t>
      </w:r>
      <w:r w:rsidR="00426DBB" w:rsidRPr="00426DBB">
        <w:rPr>
          <w:rFonts w:ascii="Times New Roman" w:hAnsi="Times New Roman"/>
          <w:sz w:val="28"/>
        </w:rPr>
        <w:t>.</w:t>
      </w:r>
    </w:p>
    <w:p w:rsidR="00426DBB" w:rsidRPr="00426DBB" w:rsidRDefault="00426DBB" w:rsidP="00426DBB">
      <w:pPr>
        <w:pStyle w:val="a7"/>
        <w:spacing w:after="0" w:line="240" w:lineRule="auto"/>
        <w:rPr>
          <w:rFonts w:ascii="Times New Roman" w:hAnsi="Times New Roman"/>
          <w:sz w:val="28"/>
        </w:rPr>
      </w:pPr>
    </w:p>
    <w:p w:rsidR="003F6E17" w:rsidRDefault="007B446F">
      <w:pPr>
        <w:spacing w:after="0" w:line="240" w:lineRule="auto"/>
        <w:ind w:firstLine="709"/>
        <w:jc w:val="both"/>
        <w:rPr>
          <w:rFonts w:ascii="Times New Roman" w:hAnsi="Times New Roman"/>
          <w:sz w:val="28"/>
        </w:rPr>
      </w:pPr>
      <w:r>
        <w:rPr>
          <w:rFonts w:ascii="Times New Roman" w:hAnsi="Times New Roman"/>
          <w:sz w:val="28"/>
        </w:rPr>
        <w:t>4.1</w:t>
      </w:r>
      <w:r w:rsidR="00426DBB">
        <w:rPr>
          <w:rFonts w:ascii="Times New Roman" w:hAnsi="Times New Roman"/>
          <w:sz w:val="28"/>
        </w:rPr>
        <w:t>.</w:t>
      </w:r>
      <w:r>
        <w:rPr>
          <w:rFonts w:ascii="Times New Roman" w:hAnsi="Times New Roman"/>
          <w:sz w:val="28"/>
        </w:rPr>
        <w:t xml:space="preserve"> За неисполнение (ненадлежащее исполнение) обязательств по данному договору стороны несут ответственность в соответствии с действующим законодательством Российской Федерации.</w:t>
      </w:r>
    </w:p>
    <w:p w:rsidR="00426DBB" w:rsidRDefault="00426DBB">
      <w:pPr>
        <w:spacing w:after="0" w:line="240" w:lineRule="auto"/>
        <w:ind w:firstLine="709"/>
        <w:jc w:val="both"/>
        <w:rPr>
          <w:rFonts w:ascii="Times New Roman" w:hAnsi="Times New Roman"/>
          <w:sz w:val="28"/>
        </w:rPr>
      </w:pPr>
    </w:p>
    <w:p w:rsidR="003F6E17" w:rsidRDefault="007B446F">
      <w:pPr>
        <w:spacing w:after="0" w:line="240" w:lineRule="auto"/>
        <w:ind w:firstLine="709"/>
        <w:jc w:val="both"/>
        <w:rPr>
          <w:rFonts w:ascii="Times New Roman" w:hAnsi="Times New Roman"/>
          <w:sz w:val="28"/>
        </w:rPr>
      </w:pPr>
      <w:r>
        <w:rPr>
          <w:rFonts w:ascii="Times New Roman" w:hAnsi="Times New Roman"/>
          <w:sz w:val="28"/>
        </w:rPr>
        <w:t>4.2</w:t>
      </w:r>
      <w:r w:rsidR="00426DBB">
        <w:rPr>
          <w:rFonts w:ascii="Times New Roman" w:hAnsi="Times New Roman"/>
          <w:sz w:val="28"/>
        </w:rPr>
        <w:t>.</w:t>
      </w:r>
      <w:r>
        <w:rPr>
          <w:rFonts w:ascii="Times New Roman" w:hAnsi="Times New Roman"/>
          <w:sz w:val="28"/>
        </w:rPr>
        <w:t xml:space="preserve"> </w:t>
      </w:r>
      <w:proofErr w:type="spellStart"/>
      <w:r>
        <w:rPr>
          <w:rFonts w:ascii="Times New Roman" w:hAnsi="Times New Roman"/>
          <w:sz w:val="28"/>
        </w:rPr>
        <w:t>Рекламораспространитель</w:t>
      </w:r>
      <w:proofErr w:type="spellEnd"/>
      <w:r>
        <w:rPr>
          <w:rFonts w:ascii="Times New Roman" w:hAnsi="Times New Roman"/>
          <w:sz w:val="28"/>
        </w:rPr>
        <w:t xml:space="preserve">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необеспечения безопасности рекламной конструкции.</w:t>
      </w:r>
    </w:p>
    <w:p w:rsidR="008C587B" w:rsidRDefault="008C587B">
      <w:pPr>
        <w:spacing w:after="0" w:line="240" w:lineRule="auto"/>
        <w:ind w:firstLine="709"/>
        <w:jc w:val="both"/>
        <w:rPr>
          <w:rFonts w:ascii="Times New Roman" w:hAnsi="Times New Roman"/>
          <w:sz w:val="28"/>
        </w:rPr>
      </w:pPr>
    </w:p>
    <w:p w:rsidR="003F6E17" w:rsidRDefault="00426DBB">
      <w:pPr>
        <w:spacing w:after="0" w:line="240" w:lineRule="auto"/>
        <w:ind w:firstLine="709"/>
        <w:jc w:val="both"/>
        <w:rPr>
          <w:rFonts w:ascii="Times New Roman" w:hAnsi="Times New Roman"/>
          <w:sz w:val="28"/>
        </w:rPr>
      </w:pPr>
      <w:r>
        <w:rPr>
          <w:rFonts w:ascii="Times New Roman" w:hAnsi="Times New Roman"/>
          <w:sz w:val="28"/>
        </w:rPr>
        <w:t xml:space="preserve">4.3. </w:t>
      </w:r>
      <w:r w:rsidR="007B446F">
        <w:rPr>
          <w:rFonts w:ascii="Times New Roman" w:hAnsi="Times New Roman"/>
          <w:sz w:val="28"/>
        </w:rPr>
        <w:t xml:space="preserve">В случае расторжения договора в одностороннем порядке по инициативе Администрации, рекламная конструкция подлежит демонтажу, в случае отказа </w:t>
      </w:r>
      <w:proofErr w:type="spellStart"/>
      <w:r w:rsidR="007B446F">
        <w:rPr>
          <w:rFonts w:ascii="Times New Roman" w:hAnsi="Times New Roman"/>
          <w:sz w:val="28"/>
        </w:rPr>
        <w:t>Рекламораспространителя</w:t>
      </w:r>
      <w:proofErr w:type="spellEnd"/>
      <w:r w:rsidR="007B446F">
        <w:rPr>
          <w:rFonts w:ascii="Times New Roman" w:hAnsi="Times New Roman"/>
          <w:sz w:val="28"/>
        </w:rPr>
        <w:t xml:space="preserve"> демонтировать рекламную конструкцию, она подлежит </w:t>
      </w:r>
      <w:r w:rsidR="00D01BFA">
        <w:rPr>
          <w:rFonts w:ascii="Times New Roman" w:hAnsi="Times New Roman"/>
          <w:sz w:val="28"/>
        </w:rPr>
        <w:t>демонтажу,</w:t>
      </w:r>
      <w:r w:rsidR="007B446F">
        <w:rPr>
          <w:rFonts w:ascii="Times New Roman" w:hAnsi="Times New Roman"/>
          <w:sz w:val="28"/>
        </w:rPr>
        <w:t xml:space="preserve"> предусмотренн</w:t>
      </w:r>
      <w:r w:rsidR="00D01BFA">
        <w:rPr>
          <w:rFonts w:ascii="Times New Roman" w:hAnsi="Times New Roman"/>
          <w:sz w:val="28"/>
        </w:rPr>
        <w:t>ому</w:t>
      </w:r>
      <w:r w:rsidR="007B446F">
        <w:rPr>
          <w:rFonts w:ascii="Times New Roman" w:hAnsi="Times New Roman"/>
          <w:sz w:val="28"/>
        </w:rPr>
        <w:t xml:space="preserve"> Порядком демонтажа</w:t>
      </w:r>
      <w:r w:rsidR="00D01BFA">
        <w:rPr>
          <w:rFonts w:ascii="Times New Roman" w:hAnsi="Times New Roman"/>
          <w:sz w:val="28"/>
        </w:rPr>
        <w:t xml:space="preserve"> самовольно установленных и эксплуатируемых рекламных конструкций на территории Минераловодского городского округа, утвержденным постановлением администрации Минераловодского городского округа от 28.03.2018 № 689 (далее – Порядок демонтажа)</w:t>
      </w:r>
      <w:r w:rsidR="007B446F">
        <w:rPr>
          <w:rFonts w:ascii="Times New Roman" w:hAnsi="Times New Roman"/>
          <w:sz w:val="28"/>
        </w:rPr>
        <w:t xml:space="preserve">. </w:t>
      </w:r>
    </w:p>
    <w:p w:rsidR="00426DBB" w:rsidRDefault="00426DBB">
      <w:pPr>
        <w:spacing w:after="0" w:line="240" w:lineRule="auto"/>
        <w:ind w:firstLine="709"/>
        <w:jc w:val="both"/>
        <w:rPr>
          <w:rFonts w:ascii="Times New Roman" w:hAnsi="Times New Roman"/>
          <w:sz w:val="28"/>
        </w:rPr>
      </w:pPr>
    </w:p>
    <w:p w:rsidR="003F6E17" w:rsidRDefault="007B446F">
      <w:pPr>
        <w:spacing w:after="0" w:line="240" w:lineRule="auto"/>
        <w:ind w:firstLine="709"/>
        <w:jc w:val="both"/>
        <w:rPr>
          <w:rFonts w:ascii="Times New Roman" w:hAnsi="Times New Roman"/>
          <w:sz w:val="28"/>
        </w:rPr>
      </w:pPr>
      <w:r>
        <w:rPr>
          <w:rFonts w:ascii="Times New Roman" w:hAnsi="Times New Roman"/>
          <w:sz w:val="28"/>
        </w:rPr>
        <w:t>4.4</w:t>
      </w:r>
      <w:r w:rsidR="00426DBB">
        <w:rPr>
          <w:rFonts w:ascii="Times New Roman" w:hAnsi="Times New Roman"/>
          <w:sz w:val="28"/>
        </w:rPr>
        <w:t xml:space="preserve">. </w:t>
      </w:r>
      <w:r>
        <w:rPr>
          <w:rFonts w:ascii="Times New Roman" w:hAnsi="Times New Roman"/>
          <w:sz w:val="28"/>
        </w:rPr>
        <w:t xml:space="preserve">Уплата штрафных санкций не освобождает </w:t>
      </w:r>
      <w:proofErr w:type="spellStart"/>
      <w:r>
        <w:rPr>
          <w:rFonts w:ascii="Times New Roman" w:hAnsi="Times New Roman"/>
          <w:sz w:val="28"/>
        </w:rPr>
        <w:t>Рекламораспространителя</w:t>
      </w:r>
      <w:proofErr w:type="spellEnd"/>
      <w:r>
        <w:rPr>
          <w:rFonts w:ascii="Times New Roman" w:hAnsi="Times New Roman"/>
          <w:sz w:val="28"/>
        </w:rPr>
        <w:t xml:space="preserve"> от обязанности устранения нарушений и выполнения обязательств.</w:t>
      </w:r>
    </w:p>
    <w:p w:rsidR="003F6E17" w:rsidRDefault="003F6E17">
      <w:pPr>
        <w:spacing w:after="0" w:line="240" w:lineRule="auto"/>
        <w:jc w:val="center"/>
        <w:rPr>
          <w:rFonts w:ascii="Times New Roman" w:hAnsi="Times New Roman"/>
          <w:sz w:val="28"/>
        </w:rPr>
      </w:pPr>
    </w:p>
    <w:p w:rsidR="003F6E17" w:rsidRDefault="007B446F">
      <w:pPr>
        <w:spacing w:after="0" w:line="240" w:lineRule="auto"/>
        <w:jc w:val="center"/>
        <w:rPr>
          <w:rFonts w:ascii="Times New Roman" w:hAnsi="Times New Roman"/>
          <w:sz w:val="28"/>
        </w:rPr>
      </w:pPr>
      <w:r>
        <w:rPr>
          <w:rFonts w:ascii="Times New Roman" w:hAnsi="Times New Roman"/>
          <w:sz w:val="28"/>
        </w:rPr>
        <w:t>5. Сроки действия договора</w:t>
      </w:r>
      <w:r w:rsidR="00D10A11">
        <w:rPr>
          <w:rFonts w:ascii="Times New Roman" w:hAnsi="Times New Roman"/>
          <w:sz w:val="28"/>
        </w:rPr>
        <w:t>.</w:t>
      </w:r>
    </w:p>
    <w:p w:rsidR="00D10A11" w:rsidRDefault="00D10A11">
      <w:pPr>
        <w:spacing w:after="0" w:line="240" w:lineRule="auto"/>
        <w:jc w:val="center"/>
        <w:rPr>
          <w:rFonts w:ascii="Times New Roman" w:hAnsi="Times New Roman"/>
          <w:sz w:val="28"/>
        </w:rPr>
      </w:pPr>
    </w:p>
    <w:p w:rsidR="003F6E17" w:rsidRDefault="007B446F">
      <w:pPr>
        <w:spacing w:after="0" w:line="240" w:lineRule="auto"/>
        <w:ind w:firstLine="709"/>
        <w:jc w:val="both"/>
        <w:rPr>
          <w:rFonts w:ascii="Times New Roman" w:hAnsi="Times New Roman"/>
          <w:sz w:val="28"/>
        </w:rPr>
      </w:pPr>
      <w:r>
        <w:rPr>
          <w:rFonts w:ascii="Times New Roman" w:hAnsi="Times New Roman"/>
          <w:sz w:val="28"/>
        </w:rPr>
        <w:t>5</w:t>
      </w:r>
      <w:r w:rsidR="00D10A11">
        <w:rPr>
          <w:rFonts w:ascii="Times New Roman" w:hAnsi="Times New Roman"/>
          <w:sz w:val="28"/>
        </w:rPr>
        <w:t xml:space="preserve">.1. </w:t>
      </w:r>
      <w:r>
        <w:rPr>
          <w:rFonts w:ascii="Times New Roman" w:hAnsi="Times New Roman"/>
          <w:sz w:val="28"/>
        </w:rPr>
        <w:t>Настоящий Договор заключается на срок с момента подписания до момента исполнения сторонами всех обязательств по данному договору.</w:t>
      </w:r>
    </w:p>
    <w:p w:rsidR="00D10A11" w:rsidRDefault="00D10A11">
      <w:pPr>
        <w:spacing w:after="0" w:line="240" w:lineRule="auto"/>
        <w:ind w:firstLine="709"/>
        <w:jc w:val="both"/>
        <w:rPr>
          <w:rFonts w:ascii="Times New Roman" w:hAnsi="Times New Roman"/>
          <w:sz w:val="28"/>
        </w:rPr>
      </w:pPr>
    </w:p>
    <w:p w:rsidR="003F6E17" w:rsidRDefault="007B446F">
      <w:pPr>
        <w:spacing w:after="0" w:line="240" w:lineRule="auto"/>
        <w:ind w:firstLine="709"/>
        <w:jc w:val="both"/>
        <w:rPr>
          <w:rFonts w:ascii="Times New Roman" w:hAnsi="Times New Roman"/>
          <w:sz w:val="28"/>
        </w:rPr>
      </w:pPr>
      <w:r>
        <w:rPr>
          <w:rFonts w:ascii="Times New Roman" w:hAnsi="Times New Roman"/>
          <w:sz w:val="28"/>
        </w:rPr>
        <w:t>5.2</w:t>
      </w:r>
      <w:r w:rsidR="00D10A11">
        <w:rPr>
          <w:rFonts w:ascii="Times New Roman" w:hAnsi="Times New Roman"/>
          <w:sz w:val="28"/>
        </w:rPr>
        <w:t>.</w:t>
      </w:r>
      <w:r>
        <w:rPr>
          <w:rFonts w:ascii="Times New Roman" w:hAnsi="Times New Roman"/>
          <w:sz w:val="28"/>
        </w:rPr>
        <w:t xml:space="preserve"> Настоящий Договор считается утратившим силу только после полного демонтажа рекламной конструкции и проведения работ по благоустройству рекламного места</w:t>
      </w:r>
      <w:r w:rsidR="008C587B">
        <w:rPr>
          <w:rFonts w:ascii="Times New Roman" w:hAnsi="Times New Roman"/>
          <w:sz w:val="28"/>
        </w:rPr>
        <w:t xml:space="preserve"> или приведение в первоначальное его состояние</w:t>
      </w:r>
      <w:r>
        <w:rPr>
          <w:rFonts w:ascii="Times New Roman" w:hAnsi="Times New Roman"/>
          <w:sz w:val="28"/>
        </w:rPr>
        <w:t>.</w:t>
      </w:r>
    </w:p>
    <w:p w:rsidR="003F6E17" w:rsidRDefault="003F6E17">
      <w:pPr>
        <w:spacing w:after="0" w:line="240" w:lineRule="auto"/>
        <w:jc w:val="center"/>
        <w:rPr>
          <w:rFonts w:ascii="Times New Roman" w:hAnsi="Times New Roman"/>
          <w:sz w:val="28"/>
        </w:rPr>
      </w:pPr>
    </w:p>
    <w:p w:rsidR="00D10A11" w:rsidRDefault="00D10A11" w:rsidP="00D10A11">
      <w:pPr>
        <w:spacing w:after="0" w:line="240" w:lineRule="auto"/>
        <w:jc w:val="center"/>
        <w:rPr>
          <w:rFonts w:ascii="Times New Roman" w:hAnsi="Times New Roman"/>
          <w:sz w:val="28"/>
        </w:rPr>
      </w:pPr>
      <w:r w:rsidRPr="00D10A11">
        <w:rPr>
          <w:rFonts w:ascii="Times New Roman" w:hAnsi="Times New Roman"/>
          <w:sz w:val="28"/>
        </w:rPr>
        <w:t>6.</w:t>
      </w:r>
      <w:r>
        <w:rPr>
          <w:rFonts w:ascii="Times New Roman" w:hAnsi="Times New Roman"/>
          <w:sz w:val="28"/>
        </w:rPr>
        <w:t xml:space="preserve"> </w:t>
      </w:r>
      <w:r w:rsidR="007B446F" w:rsidRPr="00D10A11">
        <w:rPr>
          <w:rFonts w:ascii="Times New Roman" w:hAnsi="Times New Roman"/>
          <w:sz w:val="28"/>
        </w:rPr>
        <w:t>Порядок изменения и расторжения договора</w:t>
      </w:r>
      <w:r w:rsidRPr="00D10A11">
        <w:rPr>
          <w:rFonts w:ascii="Times New Roman" w:hAnsi="Times New Roman"/>
          <w:sz w:val="28"/>
        </w:rPr>
        <w:t>.</w:t>
      </w:r>
    </w:p>
    <w:p w:rsidR="00D10A11" w:rsidRPr="00D10A11" w:rsidRDefault="00D10A11" w:rsidP="00D10A11">
      <w:pPr>
        <w:spacing w:after="0" w:line="240" w:lineRule="auto"/>
        <w:jc w:val="center"/>
        <w:rPr>
          <w:rFonts w:ascii="Times New Roman" w:hAnsi="Times New Roman"/>
          <w:sz w:val="28"/>
        </w:rPr>
      </w:pPr>
    </w:p>
    <w:p w:rsidR="003F6E17" w:rsidRDefault="007B446F">
      <w:pPr>
        <w:spacing w:after="0" w:line="240" w:lineRule="auto"/>
        <w:ind w:firstLine="709"/>
        <w:jc w:val="both"/>
        <w:rPr>
          <w:rFonts w:ascii="Times New Roman" w:hAnsi="Times New Roman"/>
          <w:sz w:val="28"/>
        </w:rPr>
      </w:pPr>
      <w:r>
        <w:rPr>
          <w:rFonts w:ascii="Times New Roman" w:hAnsi="Times New Roman"/>
          <w:sz w:val="28"/>
        </w:rPr>
        <w:t>6.1</w:t>
      </w:r>
      <w:r w:rsidR="00D10A11">
        <w:rPr>
          <w:rFonts w:ascii="Times New Roman" w:hAnsi="Times New Roman"/>
          <w:sz w:val="28"/>
        </w:rPr>
        <w:t>.</w:t>
      </w:r>
      <w:r>
        <w:rPr>
          <w:rFonts w:ascii="Times New Roman" w:hAnsi="Times New Roman"/>
          <w:sz w:val="28"/>
        </w:rPr>
        <w:t xml:space="preserve">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10A11" w:rsidRDefault="00D10A11">
      <w:pPr>
        <w:spacing w:after="0" w:line="240" w:lineRule="auto"/>
        <w:ind w:firstLine="709"/>
        <w:jc w:val="both"/>
        <w:rPr>
          <w:rFonts w:ascii="Times New Roman" w:hAnsi="Times New Roman"/>
          <w:sz w:val="28"/>
        </w:rPr>
      </w:pPr>
    </w:p>
    <w:p w:rsidR="003F6E17" w:rsidRDefault="007B446F">
      <w:pPr>
        <w:spacing w:after="0" w:line="240" w:lineRule="auto"/>
        <w:ind w:firstLine="709"/>
        <w:jc w:val="both"/>
        <w:rPr>
          <w:rFonts w:ascii="Times New Roman" w:hAnsi="Times New Roman"/>
          <w:sz w:val="28"/>
        </w:rPr>
      </w:pPr>
      <w:r>
        <w:rPr>
          <w:rFonts w:ascii="Times New Roman" w:hAnsi="Times New Roman"/>
          <w:sz w:val="28"/>
        </w:rPr>
        <w:t>6.2</w:t>
      </w:r>
      <w:r w:rsidR="00D10A11">
        <w:rPr>
          <w:rFonts w:ascii="Times New Roman" w:hAnsi="Times New Roman"/>
          <w:sz w:val="28"/>
        </w:rPr>
        <w:t>.</w:t>
      </w:r>
      <w:r>
        <w:rPr>
          <w:rFonts w:ascii="Times New Roman" w:hAnsi="Times New Roman"/>
          <w:sz w:val="28"/>
        </w:rPr>
        <w:t xml:space="preserve"> Досрочное расторжение настоящего договора возможно по соглашению Сторон либо по основаниям, предусмотренным законодательством Российской Федерации, и в случаях неисполнения </w:t>
      </w:r>
      <w:proofErr w:type="spellStart"/>
      <w:r>
        <w:rPr>
          <w:rFonts w:ascii="Times New Roman" w:hAnsi="Times New Roman"/>
          <w:sz w:val="28"/>
        </w:rPr>
        <w:t>Рекламорапространителем</w:t>
      </w:r>
      <w:proofErr w:type="spellEnd"/>
      <w:r>
        <w:rPr>
          <w:rFonts w:ascii="Times New Roman" w:hAnsi="Times New Roman"/>
          <w:sz w:val="28"/>
        </w:rPr>
        <w:t xml:space="preserve"> требований пунктов</w:t>
      </w:r>
      <w:r w:rsidR="004101D9">
        <w:rPr>
          <w:rFonts w:ascii="Times New Roman" w:hAnsi="Times New Roman"/>
          <w:sz w:val="28"/>
        </w:rPr>
        <w:t xml:space="preserve"> </w:t>
      </w:r>
      <w:proofErr w:type="gramStart"/>
      <w:r w:rsidR="004101D9">
        <w:rPr>
          <w:rFonts w:ascii="Times New Roman" w:hAnsi="Times New Roman"/>
          <w:sz w:val="28"/>
        </w:rPr>
        <w:t>2.3.2.,</w:t>
      </w:r>
      <w:proofErr w:type="gramEnd"/>
      <w:r>
        <w:rPr>
          <w:rFonts w:ascii="Times New Roman" w:hAnsi="Times New Roman"/>
          <w:sz w:val="28"/>
        </w:rPr>
        <w:t xml:space="preserve"> 2.3.3</w:t>
      </w:r>
      <w:r w:rsidR="004101D9">
        <w:rPr>
          <w:rFonts w:ascii="Times New Roman" w:hAnsi="Times New Roman"/>
          <w:sz w:val="28"/>
        </w:rPr>
        <w:t>.</w:t>
      </w:r>
      <w:r>
        <w:rPr>
          <w:rFonts w:ascii="Times New Roman" w:hAnsi="Times New Roman"/>
          <w:sz w:val="28"/>
        </w:rPr>
        <w:t>, 2.3.4</w:t>
      </w:r>
      <w:r w:rsidR="004101D9">
        <w:rPr>
          <w:rFonts w:ascii="Times New Roman" w:hAnsi="Times New Roman"/>
          <w:sz w:val="28"/>
        </w:rPr>
        <w:t>.</w:t>
      </w:r>
      <w:r w:rsidR="00B8004E">
        <w:rPr>
          <w:rFonts w:ascii="Times New Roman" w:hAnsi="Times New Roman"/>
          <w:sz w:val="28"/>
        </w:rPr>
        <w:t xml:space="preserve">, </w:t>
      </w:r>
      <w:r>
        <w:rPr>
          <w:rFonts w:ascii="Times New Roman" w:hAnsi="Times New Roman"/>
          <w:sz w:val="28"/>
        </w:rPr>
        <w:t>2.3.11</w:t>
      </w:r>
      <w:r w:rsidR="004101D9">
        <w:rPr>
          <w:rFonts w:ascii="Times New Roman" w:hAnsi="Times New Roman"/>
          <w:sz w:val="28"/>
        </w:rPr>
        <w:t>.</w:t>
      </w:r>
      <w:r>
        <w:rPr>
          <w:rFonts w:ascii="Times New Roman" w:hAnsi="Times New Roman"/>
          <w:sz w:val="28"/>
        </w:rPr>
        <w:t>, предусмотренных настоящим договором.</w:t>
      </w:r>
    </w:p>
    <w:p w:rsidR="004101D9" w:rsidRDefault="004101D9">
      <w:pPr>
        <w:spacing w:after="0" w:line="240" w:lineRule="auto"/>
        <w:ind w:firstLine="709"/>
        <w:jc w:val="both"/>
        <w:rPr>
          <w:rFonts w:ascii="Times New Roman" w:hAnsi="Times New Roman"/>
          <w:sz w:val="28"/>
        </w:rPr>
      </w:pPr>
    </w:p>
    <w:p w:rsidR="003F6E17" w:rsidRDefault="007B446F">
      <w:pPr>
        <w:spacing w:after="0" w:line="240" w:lineRule="auto"/>
        <w:ind w:firstLine="709"/>
        <w:jc w:val="both"/>
        <w:rPr>
          <w:rFonts w:ascii="Times New Roman" w:hAnsi="Times New Roman"/>
          <w:sz w:val="28"/>
        </w:rPr>
      </w:pPr>
      <w:r>
        <w:rPr>
          <w:rFonts w:ascii="Times New Roman" w:hAnsi="Times New Roman"/>
          <w:sz w:val="28"/>
        </w:rPr>
        <w:t>6.3</w:t>
      </w:r>
      <w:r w:rsidR="004101D9">
        <w:rPr>
          <w:rFonts w:ascii="Times New Roman" w:hAnsi="Times New Roman"/>
          <w:sz w:val="28"/>
        </w:rPr>
        <w:t>.</w:t>
      </w:r>
      <w:r>
        <w:rPr>
          <w:rFonts w:ascii="Times New Roman" w:hAnsi="Times New Roman"/>
          <w:sz w:val="28"/>
        </w:rPr>
        <w:t xml:space="preserve"> В случае невнесения платы в сроки, предусмотренные пунктом 3.3 части 3 настоящего договора, более двух раз подряд договор расторгается в одностороннем порядке с даты уведомления </w:t>
      </w:r>
      <w:proofErr w:type="spellStart"/>
      <w:r>
        <w:rPr>
          <w:rFonts w:ascii="Times New Roman" w:hAnsi="Times New Roman"/>
          <w:sz w:val="28"/>
        </w:rPr>
        <w:t>Рекламораспространителя</w:t>
      </w:r>
      <w:proofErr w:type="spellEnd"/>
      <w:r>
        <w:rPr>
          <w:rFonts w:ascii="Times New Roman" w:hAnsi="Times New Roman"/>
          <w:sz w:val="28"/>
        </w:rPr>
        <w:t xml:space="preserve"> о расторжении договора.</w:t>
      </w:r>
    </w:p>
    <w:p w:rsidR="004101D9" w:rsidRDefault="004101D9">
      <w:pPr>
        <w:spacing w:after="0" w:line="240" w:lineRule="auto"/>
        <w:ind w:firstLine="709"/>
        <w:jc w:val="both"/>
        <w:rPr>
          <w:rFonts w:ascii="Times New Roman" w:hAnsi="Times New Roman"/>
          <w:sz w:val="28"/>
        </w:rPr>
      </w:pPr>
    </w:p>
    <w:p w:rsidR="003F6E17" w:rsidRDefault="007B446F">
      <w:pPr>
        <w:spacing w:after="0" w:line="240" w:lineRule="auto"/>
        <w:ind w:firstLine="709"/>
        <w:jc w:val="both"/>
        <w:rPr>
          <w:rFonts w:ascii="Times New Roman" w:hAnsi="Times New Roman"/>
          <w:sz w:val="28"/>
        </w:rPr>
      </w:pPr>
      <w:r w:rsidRPr="00B8004E">
        <w:rPr>
          <w:rFonts w:ascii="Times New Roman" w:hAnsi="Times New Roman"/>
          <w:sz w:val="28"/>
        </w:rPr>
        <w:t>6.4</w:t>
      </w:r>
      <w:r w:rsidR="004101D9" w:rsidRPr="00B8004E">
        <w:rPr>
          <w:rFonts w:ascii="Times New Roman" w:hAnsi="Times New Roman"/>
          <w:sz w:val="28"/>
        </w:rPr>
        <w:t>.</w:t>
      </w:r>
      <w:r w:rsidRPr="00B8004E">
        <w:rPr>
          <w:rFonts w:ascii="Times New Roman" w:hAnsi="Times New Roman"/>
          <w:sz w:val="28"/>
        </w:rPr>
        <w:t xml:space="preserve"> В случае невыполнения </w:t>
      </w:r>
      <w:proofErr w:type="spellStart"/>
      <w:r w:rsidRPr="00B8004E">
        <w:rPr>
          <w:rFonts w:ascii="Times New Roman" w:hAnsi="Times New Roman"/>
          <w:sz w:val="28"/>
        </w:rPr>
        <w:t>Рекламораспространителем</w:t>
      </w:r>
      <w:proofErr w:type="spellEnd"/>
      <w:r w:rsidRPr="00B8004E">
        <w:rPr>
          <w:rFonts w:ascii="Times New Roman" w:hAnsi="Times New Roman"/>
          <w:sz w:val="28"/>
        </w:rPr>
        <w:t xml:space="preserve"> требований Администрации о распространении социальной рекламы договор расторгается в одностороннем порядке с даты уведомления </w:t>
      </w:r>
      <w:proofErr w:type="spellStart"/>
      <w:r w:rsidRPr="00B8004E">
        <w:rPr>
          <w:rFonts w:ascii="Times New Roman" w:hAnsi="Times New Roman"/>
          <w:sz w:val="28"/>
        </w:rPr>
        <w:t>Рекламораспространителя</w:t>
      </w:r>
      <w:proofErr w:type="spellEnd"/>
      <w:r w:rsidRPr="00B8004E">
        <w:rPr>
          <w:rFonts w:ascii="Times New Roman" w:hAnsi="Times New Roman"/>
          <w:sz w:val="28"/>
        </w:rPr>
        <w:t xml:space="preserve"> о расторжении договора.</w:t>
      </w:r>
      <w:r>
        <w:rPr>
          <w:rFonts w:ascii="Times New Roman" w:hAnsi="Times New Roman"/>
          <w:sz w:val="28"/>
        </w:rPr>
        <w:t xml:space="preserve"> </w:t>
      </w:r>
    </w:p>
    <w:p w:rsidR="004101D9" w:rsidRDefault="004101D9">
      <w:pPr>
        <w:spacing w:after="0" w:line="240" w:lineRule="auto"/>
        <w:ind w:firstLine="709"/>
        <w:jc w:val="both"/>
        <w:rPr>
          <w:rFonts w:ascii="Times New Roman" w:hAnsi="Times New Roman"/>
          <w:sz w:val="28"/>
        </w:rPr>
      </w:pPr>
    </w:p>
    <w:p w:rsidR="003F6E17" w:rsidRDefault="007B446F">
      <w:pPr>
        <w:spacing w:after="0" w:line="240" w:lineRule="auto"/>
        <w:ind w:firstLine="709"/>
        <w:jc w:val="both"/>
        <w:rPr>
          <w:rFonts w:ascii="Times New Roman" w:hAnsi="Times New Roman"/>
          <w:sz w:val="28"/>
        </w:rPr>
      </w:pPr>
      <w:r w:rsidRPr="00B8004E">
        <w:rPr>
          <w:rFonts w:ascii="Times New Roman" w:hAnsi="Times New Roman"/>
          <w:sz w:val="28"/>
        </w:rPr>
        <w:t xml:space="preserve">6.5. </w:t>
      </w:r>
      <w:r w:rsidR="00B8004E">
        <w:rPr>
          <w:rFonts w:ascii="Times New Roman" w:hAnsi="Times New Roman"/>
          <w:sz w:val="28"/>
        </w:rPr>
        <w:t>При отказе</w:t>
      </w:r>
      <w:r w:rsidRPr="00B8004E">
        <w:rPr>
          <w:rFonts w:ascii="Times New Roman" w:hAnsi="Times New Roman"/>
          <w:sz w:val="28"/>
        </w:rPr>
        <w:t xml:space="preserve"> исполнения Договора в одностороннем порядке Администрация уведомляет </w:t>
      </w:r>
      <w:proofErr w:type="spellStart"/>
      <w:r w:rsidRPr="00B8004E">
        <w:rPr>
          <w:rFonts w:ascii="Times New Roman" w:hAnsi="Times New Roman"/>
          <w:sz w:val="28"/>
        </w:rPr>
        <w:t>Рекламораспространителя</w:t>
      </w:r>
      <w:proofErr w:type="spellEnd"/>
      <w:r w:rsidRPr="00B8004E">
        <w:rPr>
          <w:rFonts w:ascii="Times New Roman" w:hAnsi="Times New Roman"/>
          <w:sz w:val="28"/>
        </w:rPr>
        <w:t xml:space="preserve"> письменным уведомлением, направленным в адрес </w:t>
      </w:r>
      <w:proofErr w:type="spellStart"/>
      <w:r w:rsidRPr="00B8004E">
        <w:rPr>
          <w:rFonts w:ascii="Times New Roman" w:hAnsi="Times New Roman"/>
          <w:sz w:val="28"/>
        </w:rPr>
        <w:t>Рекламораспространителя</w:t>
      </w:r>
      <w:proofErr w:type="spellEnd"/>
      <w:r w:rsidRPr="00B8004E">
        <w:rPr>
          <w:rFonts w:ascii="Times New Roman" w:hAnsi="Times New Roman"/>
          <w:sz w:val="28"/>
        </w:rPr>
        <w:t xml:space="preserve"> заказным письмом с уведомлением о вручении либо врученным лично. В случае отказа Администрации от исполнения Договора </w:t>
      </w:r>
      <w:proofErr w:type="spellStart"/>
      <w:r w:rsidRPr="00B8004E">
        <w:rPr>
          <w:rFonts w:ascii="Times New Roman" w:hAnsi="Times New Roman"/>
          <w:sz w:val="28"/>
        </w:rPr>
        <w:t>Рекламораспространитель</w:t>
      </w:r>
      <w:proofErr w:type="spellEnd"/>
      <w:r w:rsidRPr="00B8004E">
        <w:rPr>
          <w:rFonts w:ascii="Times New Roman" w:hAnsi="Times New Roman"/>
          <w:sz w:val="28"/>
        </w:rPr>
        <w:t xml:space="preserve"> обязан демонтировать рекламную конструкцию в течение 30 дней с момента получения уведомления, привести рекламное место в первоначальное состояние.</w:t>
      </w:r>
    </w:p>
    <w:p w:rsidR="00B8004E" w:rsidRDefault="00B8004E">
      <w:pPr>
        <w:spacing w:after="0" w:line="240" w:lineRule="auto"/>
        <w:ind w:firstLine="709"/>
        <w:jc w:val="both"/>
        <w:rPr>
          <w:rFonts w:ascii="Times New Roman" w:hAnsi="Times New Roman"/>
          <w:sz w:val="28"/>
        </w:rPr>
      </w:pPr>
    </w:p>
    <w:p w:rsidR="00B8004E" w:rsidRDefault="00B8004E">
      <w:pPr>
        <w:spacing w:after="0" w:line="240" w:lineRule="auto"/>
        <w:ind w:firstLine="709"/>
        <w:jc w:val="both"/>
        <w:rPr>
          <w:rFonts w:ascii="Times New Roman" w:hAnsi="Times New Roman"/>
          <w:sz w:val="28"/>
        </w:rPr>
      </w:pPr>
      <w:r>
        <w:rPr>
          <w:rFonts w:ascii="Times New Roman" w:hAnsi="Times New Roman"/>
          <w:sz w:val="28"/>
        </w:rPr>
        <w:t>6.6. В случае</w:t>
      </w:r>
      <w:r w:rsidR="00027AC4">
        <w:rPr>
          <w:rFonts w:ascii="Times New Roman" w:hAnsi="Times New Roman"/>
          <w:sz w:val="28"/>
        </w:rPr>
        <w:t xml:space="preserve"> неисполнения повтор</w:t>
      </w:r>
      <w:r w:rsidR="00C32947">
        <w:rPr>
          <w:rFonts w:ascii="Times New Roman" w:hAnsi="Times New Roman"/>
          <w:sz w:val="28"/>
        </w:rPr>
        <w:t>ного предписания Администрации, вынесенного за нарушение условий настоящего договора, нарушение требований действующего законодательства и Положения.</w:t>
      </w:r>
    </w:p>
    <w:p w:rsidR="004101D9" w:rsidRDefault="004101D9">
      <w:pPr>
        <w:spacing w:after="0" w:line="240" w:lineRule="auto"/>
        <w:ind w:firstLine="709"/>
        <w:jc w:val="both"/>
        <w:rPr>
          <w:rFonts w:ascii="Times New Roman" w:hAnsi="Times New Roman"/>
          <w:sz w:val="28"/>
        </w:rPr>
      </w:pPr>
    </w:p>
    <w:p w:rsidR="003F6E17" w:rsidRDefault="007B446F">
      <w:pPr>
        <w:spacing w:after="0" w:line="240" w:lineRule="auto"/>
        <w:jc w:val="center"/>
        <w:rPr>
          <w:rFonts w:ascii="Times New Roman" w:hAnsi="Times New Roman"/>
          <w:sz w:val="28"/>
        </w:rPr>
      </w:pPr>
      <w:r>
        <w:rPr>
          <w:rFonts w:ascii="Times New Roman" w:hAnsi="Times New Roman"/>
          <w:sz w:val="28"/>
        </w:rPr>
        <w:t>7. Прочие условия</w:t>
      </w:r>
    </w:p>
    <w:p w:rsidR="004101D9" w:rsidRDefault="004101D9">
      <w:pPr>
        <w:spacing w:after="0" w:line="240" w:lineRule="auto"/>
        <w:jc w:val="center"/>
        <w:rPr>
          <w:rFonts w:ascii="Times New Roman" w:hAnsi="Times New Roman"/>
          <w:sz w:val="28"/>
        </w:rPr>
      </w:pPr>
    </w:p>
    <w:p w:rsidR="003F6E17" w:rsidRDefault="007B446F">
      <w:pPr>
        <w:spacing w:after="0" w:line="240" w:lineRule="auto"/>
        <w:ind w:firstLine="709"/>
        <w:jc w:val="both"/>
        <w:rPr>
          <w:rFonts w:ascii="Times New Roman" w:hAnsi="Times New Roman"/>
          <w:sz w:val="28"/>
        </w:rPr>
      </w:pPr>
      <w:r>
        <w:rPr>
          <w:rFonts w:ascii="Times New Roman" w:hAnsi="Times New Roman"/>
          <w:sz w:val="28"/>
        </w:rPr>
        <w:t>7.1. Настоящий Договор заключается в двух экземплярах, имеющих одинаковую юридическую силу.</w:t>
      </w:r>
    </w:p>
    <w:p w:rsidR="00B8004E" w:rsidRDefault="00B8004E">
      <w:pPr>
        <w:spacing w:after="0" w:line="240" w:lineRule="auto"/>
        <w:ind w:firstLine="709"/>
        <w:jc w:val="both"/>
        <w:rPr>
          <w:rFonts w:ascii="Times New Roman" w:hAnsi="Times New Roman"/>
          <w:sz w:val="28"/>
        </w:rPr>
      </w:pPr>
    </w:p>
    <w:p w:rsidR="003F6E17" w:rsidRDefault="007B446F">
      <w:pPr>
        <w:spacing w:after="0" w:line="240" w:lineRule="auto"/>
        <w:ind w:firstLine="709"/>
        <w:jc w:val="both"/>
        <w:rPr>
          <w:rFonts w:ascii="Times New Roman" w:hAnsi="Times New Roman"/>
          <w:sz w:val="28"/>
        </w:rPr>
      </w:pPr>
      <w:r>
        <w:rPr>
          <w:rFonts w:ascii="Times New Roman" w:hAnsi="Times New Roman"/>
          <w:sz w:val="28"/>
        </w:rPr>
        <w:t xml:space="preserve">7.2. </w:t>
      </w:r>
      <w:proofErr w:type="spellStart"/>
      <w:r>
        <w:rPr>
          <w:rFonts w:ascii="Times New Roman" w:hAnsi="Times New Roman"/>
          <w:sz w:val="28"/>
        </w:rPr>
        <w:t>Рекламораспространитель</w:t>
      </w:r>
      <w:proofErr w:type="spellEnd"/>
      <w:r>
        <w:rPr>
          <w:rFonts w:ascii="Times New Roman" w:hAnsi="Times New Roman"/>
          <w:sz w:val="28"/>
        </w:rPr>
        <w:t xml:space="preserve"> не может передать третьему лицу возможность установки и эксплуатации рекламной конструкции.</w:t>
      </w:r>
    </w:p>
    <w:p w:rsidR="00B8004E" w:rsidRDefault="00B8004E">
      <w:pPr>
        <w:spacing w:after="0" w:line="240" w:lineRule="auto"/>
        <w:ind w:firstLine="709"/>
        <w:jc w:val="both"/>
        <w:rPr>
          <w:rFonts w:ascii="Times New Roman" w:hAnsi="Times New Roman"/>
          <w:sz w:val="28"/>
        </w:rPr>
      </w:pPr>
    </w:p>
    <w:p w:rsidR="003F6E17" w:rsidRDefault="007B446F">
      <w:pPr>
        <w:spacing w:after="0" w:line="240" w:lineRule="auto"/>
        <w:ind w:firstLine="709"/>
        <w:jc w:val="both"/>
        <w:rPr>
          <w:rFonts w:ascii="Times New Roman" w:hAnsi="Times New Roman"/>
          <w:sz w:val="28"/>
        </w:rPr>
      </w:pPr>
      <w:r>
        <w:rPr>
          <w:rFonts w:ascii="Times New Roman" w:hAnsi="Times New Roman"/>
          <w:sz w:val="28"/>
        </w:rPr>
        <w:t>7.3. Вопросы, не урегулированные настоящим Договором, регулируются действующими законами и нормативными правовыми актами Российской Федерации в области рекламы и информации.</w:t>
      </w:r>
    </w:p>
    <w:p w:rsidR="00B8004E" w:rsidRDefault="00B8004E">
      <w:pPr>
        <w:spacing w:after="0" w:line="240" w:lineRule="auto"/>
        <w:ind w:firstLine="709"/>
        <w:jc w:val="both"/>
        <w:rPr>
          <w:rFonts w:ascii="Times New Roman" w:hAnsi="Times New Roman"/>
          <w:sz w:val="28"/>
        </w:rPr>
      </w:pPr>
    </w:p>
    <w:p w:rsidR="003F6E17" w:rsidRDefault="007B446F">
      <w:pPr>
        <w:spacing w:after="0" w:line="240" w:lineRule="auto"/>
        <w:ind w:firstLine="709"/>
        <w:jc w:val="both"/>
        <w:rPr>
          <w:rFonts w:ascii="Times New Roman" w:hAnsi="Times New Roman"/>
          <w:sz w:val="28"/>
        </w:rPr>
      </w:pPr>
      <w:r>
        <w:rPr>
          <w:rFonts w:ascii="Times New Roman" w:hAnsi="Times New Roman"/>
          <w:sz w:val="28"/>
        </w:rPr>
        <w:t xml:space="preserve">7.4. В случае нарушения </w:t>
      </w:r>
      <w:proofErr w:type="spellStart"/>
      <w:r>
        <w:rPr>
          <w:rFonts w:ascii="Times New Roman" w:hAnsi="Times New Roman"/>
          <w:sz w:val="28"/>
        </w:rPr>
        <w:t>Рекламораспространителем</w:t>
      </w:r>
      <w:proofErr w:type="spellEnd"/>
      <w:r>
        <w:rPr>
          <w:rFonts w:ascii="Times New Roman" w:hAnsi="Times New Roman"/>
          <w:sz w:val="28"/>
        </w:rPr>
        <w:t xml:space="preserve"> обязательств по срокам демонтажа, предусмотренным настоящим Договором, либо при наличии задолженности </w:t>
      </w:r>
      <w:proofErr w:type="spellStart"/>
      <w:r>
        <w:rPr>
          <w:rFonts w:ascii="Times New Roman" w:hAnsi="Times New Roman"/>
          <w:sz w:val="28"/>
        </w:rPr>
        <w:t>Рекламораспространителя</w:t>
      </w:r>
      <w:proofErr w:type="spellEnd"/>
      <w:r>
        <w:rPr>
          <w:rFonts w:ascii="Times New Roman" w:hAnsi="Times New Roman"/>
          <w:sz w:val="28"/>
        </w:rPr>
        <w:t xml:space="preserve"> по оплате сроком более 90 календарных дней Администрация вправе предпринять любые действия вплоть до демонтажа рекламной конструкции и распорядиться ею по своему усмотрению, вплоть до утилизации.</w:t>
      </w:r>
    </w:p>
    <w:p w:rsidR="003F6E17" w:rsidRDefault="003F6E17">
      <w:pPr>
        <w:spacing w:after="0" w:line="240" w:lineRule="auto"/>
        <w:jc w:val="center"/>
        <w:rPr>
          <w:rFonts w:ascii="Times New Roman" w:hAnsi="Times New Roman"/>
          <w:sz w:val="28"/>
        </w:rPr>
      </w:pPr>
    </w:p>
    <w:p w:rsidR="003F6E17" w:rsidRDefault="007B446F">
      <w:pPr>
        <w:spacing w:after="0" w:line="240" w:lineRule="auto"/>
        <w:jc w:val="center"/>
        <w:rPr>
          <w:rFonts w:ascii="Times New Roman" w:hAnsi="Times New Roman"/>
          <w:sz w:val="28"/>
        </w:rPr>
      </w:pPr>
      <w:r>
        <w:rPr>
          <w:rFonts w:ascii="Times New Roman" w:hAnsi="Times New Roman"/>
          <w:sz w:val="28"/>
        </w:rPr>
        <w:t>8. Адреса и реквизиты сторон</w:t>
      </w:r>
    </w:p>
    <w:p w:rsidR="003F6E17" w:rsidRDefault="003F6E17">
      <w:pPr>
        <w:spacing w:after="0" w:line="240" w:lineRule="auto"/>
        <w:jc w:val="center"/>
        <w:rPr>
          <w:rFonts w:ascii="Times New Roman" w:hAnsi="Times New Roman"/>
          <w:sz w:val="28"/>
        </w:rPr>
      </w:pPr>
    </w:p>
    <w:tbl>
      <w:tblPr>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0"/>
        <w:gridCol w:w="15"/>
        <w:gridCol w:w="4892"/>
      </w:tblGrid>
      <w:tr w:rsidR="003F6E17" w:rsidTr="00B8004E">
        <w:trPr>
          <w:trHeight w:val="360"/>
        </w:trPr>
        <w:tc>
          <w:tcPr>
            <w:tcW w:w="4465" w:type="dxa"/>
            <w:gridSpan w:val="2"/>
            <w:tcBorders>
              <w:top w:val="nil"/>
              <w:left w:val="nil"/>
              <w:bottom w:val="nil"/>
              <w:right w:val="nil"/>
              <w:tl2br w:val="nil"/>
              <w:tr2bl w:val="nil"/>
            </w:tcBorders>
          </w:tcPr>
          <w:p w:rsidR="003F6E17" w:rsidRDefault="007B446F">
            <w:pPr>
              <w:rPr>
                <w:sz w:val="26"/>
              </w:rPr>
            </w:pPr>
            <w:proofErr w:type="spellStart"/>
            <w:r>
              <w:rPr>
                <w:rFonts w:ascii="Times New Roman" w:hAnsi="Times New Roman"/>
                <w:sz w:val="26"/>
              </w:rPr>
              <w:t>Рекламораспространитель</w:t>
            </w:r>
            <w:proofErr w:type="spellEnd"/>
            <w:r>
              <w:rPr>
                <w:rFonts w:ascii="Times New Roman" w:hAnsi="Times New Roman"/>
                <w:sz w:val="26"/>
              </w:rPr>
              <w:t xml:space="preserve">                                       </w:t>
            </w:r>
          </w:p>
        </w:tc>
        <w:tc>
          <w:tcPr>
            <w:tcW w:w="4892" w:type="dxa"/>
            <w:tcBorders>
              <w:top w:val="nil"/>
              <w:left w:val="nil"/>
              <w:bottom w:val="nil"/>
              <w:right w:val="nil"/>
              <w:tl2br w:val="nil"/>
              <w:tr2bl w:val="nil"/>
            </w:tcBorders>
          </w:tcPr>
          <w:p w:rsidR="003F6E17" w:rsidRDefault="007B446F">
            <w:pPr>
              <w:spacing w:line="240" w:lineRule="auto"/>
              <w:rPr>
                <w:rFonts w:ascii="Times New Roman" w:hAnsi="Times New Roman"/>
                <w:sz w:val="26"/>
              </w:rPr>
            </w:pPr>
            <w:r>
              <w:rPr>
                <w:rFonts w:ascii="Times New Roman" w:hAnsi="Times New Roman"/>
                <w:sz w:val="26"/>
              </w:rPr>
              <w:t>Администрация:</w:t>
            </w:r>
          </w:p>
          <w:p w:rsidR="003F6E17" w:rsidRDefault="007B446F">
            <w:pPr>
              <w:spacing w:after="0" w:line="240" w:lineRule="auto"/>
              <w:jc w:val="both"/>
              <w:rPr>
                <w:rFonts w:ascii="Times New Roman" w:hAnsi="Times New Roman"/>
                <w:sz w:val="26"/>
              </w:rPr>
            </w:pPr>
            <w:r>
              <w:rPr>
                <w:rFonts w:ascii="Times New Roman" w:hAnsi="Times New Roman"/>
                <w:sz w:val="26"/>
              </w:rPr>
              <w:t>Банк получателя: ОТДЕЛЕНИЕ СТАВРОПОЛЬ БАНКА РОССИИ// УФК по Ставропольскому краю Г. СТАВРОПОЛЬ</w:t>
            </w:r>
          </w:p>
          <w:p w:rsidR="003F6E17" w:rsidRDefault="007B446F">
            <w:pPr>
              <w:spacing w:after="0" w:line="240" w:lineRule="auto"/>
              <w:jc w:val="both"/>
              <w:rPr>
                <w:rFonts w:ascii="Times New Roman" w:hAnsi="Times New Roman"/>
                <w:sz w:val="26"/>
              </w:rPr>
            </w:pPr>
            <w:r>
              <w:rPr>
                <w:rFonts w:ascii="Times New Roman" w:hAnsi="Times New Roman"/>
                <w:sz w:val="26"/>
              </w:rPr>
              <w:lastRenderedPageBreak/>
              <w:t>БИК 010702101</w:t>
            </w:r>
          </w:p>
          <w:p w:rsidR="003F6E17" w:rsidRDefault="007B446F">
            <w:pPr>
              <w:spacing w:after="0" w:line="240" w:lineRule="auto"/>
              <w:jc w:val="both"/>
              <w:rPr>
                <w:rFonts w:ascii="Times New Roman" w:hAnsi="Times New Roman"/>
                <w:sz w:val="26"/>
              </w:rPr>
            </w:pPr>
            <w:r>
              <w:rPr>
                <w:rFonts w:ascii="Times New Roman" w:hAnsi="Times New Roman"/>
                <w:sz w:val="26"/>
              </w:rPr>
              <w:t>ОКТМО 07721000</w:t>
            </w:r>
          </w:p>
          <w:p w:rsidR="003F6E17" w:rsidRDefault="007B446F">
            <w:pPr>
              <w:spacing w:after="0" w:line="240" w:lineRule="auto"/>
              <w:jc w:val="both"/>
              <w:rPr>
                <w:rFonts w:ascii="Times New Roman" w:hAnsi="Times New Roman"/>
                <w:sz w:val="26"/>
              </w:rPr>
            </w:pPr>
            <w:r>
              <w:rPr>
                <w:rFonts w:ascii="Times New Roman" w:hAnsi="Times New Roman"/>
                <w:sz w:val="26"/>
              </w:rPr>
              <w:t>ИНН/КПП 2630046431 / 263001001</w:t>
            </w:r>
          </w:p>
          <w:p w:rsidR="003F6E17" w:rsidRDefault="007B446F">
            <w:pPr>
              <w:spacing w:after="0" w:line="240" w:lineRule="auto"/>
              <w:jc w:val="both"/>
              <w:rPr>
                <w:rFonts w:ascii="Times New Roman" w:hAnsi="Times New Roman"/>
                <w:sz w:val="26"/>
              </w:rPr>
            </w:pPr>
            <w:proofErr w:type="spellStart"/>
            <w:r>
              <w:rPr>
                <w:rFonts w:ascii="Times New Roman" w:hAnsi="Times New Roman"/>
                <w:sz w:val="26"/>
              </w:rPr>
              <w:t>Е.кс</w:t>
            </w:r>
            <w:proofErr w:type="spellEnd"/>
            <w:r>
              <w:rPr>
                <w:rFonts w:ascii="Times New Roman" w:hAnsi="Times New Roman"/>
                <w:sz w:val="26"/>
              </w:rPr>
              <w:t xml:space="preserve"> 40102810345370000013</w:t>
            </w:r>
          </w:p>
          <w:p w:rsidR="003F6E17" w:rsidRDefault="007B446F">
            <w:pPr>
              <w:spacing w:after="0" w:line="240" w:lineRule="auto"/>
              <w:jc w:val="both"/>
              <w:rPr>
                <w:rFonts w:ascii="Times New Roman" w:hAnsi="Times New Roman"/>
                <w:sz w:val="26"/>
              </w:rPr>
            </w:pPr>
            <w:r>
              <w:rPr>
                <w:rFonts w:ascii="Times New Roman" w:hAnsi="Times New Roman"/>
                <w:sz w:val="26"/>
              </w:rPr>
              <w:t>Кс. для учета средств поступлений 03100643000000012100</w:t>
            </w:r>
          </w:p>
          <w:p w:rsidR="003F6E17" w:rsidRDefault="007B446F">
            <w:pPr>
              <w:spacing w:after="0" w:line="240" w:lineRule="auto"/>
              <w:jc w:val="both"/>
              <w:rPr>
                <w:rFonts w:ascii="Times New Roman" w:hAnsi="Times New Roman"/>
                <w:sz w:val="26"/>
              </w:rPr>
            </w:pPr>
            <w:r>
              <w:rPr>
                <w:rFonts w:ascii="Times New Roman" w:hAnsi="Times New Roman"/>
                <w:sz w:val="26"/>
              </w:rPr>
              <w:t xml:space="preserve">КБК 601 1 08 07150 01 0000 110 </w:t>
            </w:r>
          </w:p>
          <w:p w:rsidR="003F6E17" w:rsidRDefault="007B446F">
            <w:pPr>
              <w:spacing w:line="240" w:lineRule="auto"/>
              <w:rPr>
                <w:rFonts w:ascii="Times New Roman" w:hAnsi="Times New Roman"/>
                <w:sz w:val="26"/>
              </w:rPr>
            </w:pPr>
            <w:r>
              <w:rPr>
                <w:rFonts w:ascii="Times New Roman" w:hAnsi="Times New Roman"/>
                <w:sz w:val="26"/>
              </w:rPr>
              <w:t>УФК по Ставропольскому краю (Администрация Минераловодского муниципального округа Ставропольского края)</w:t>
            </w:r>
          </w:p>
        </w:tc>
      </w:tr>
      <w:tr w:rsidR="003F6E17" w:rsidTr="00B8004E">
        <w:trPr>
          <w:trHeight w:val="360"/>
        </w:trPr>
        <w:tc>
          <w:tcPr>
            <w:tcW w:w="4450" w:type="dxa"/>
            <w:tcBorders>
              <w:top w:val="nil"/>
              <w:left w:val="nil"/>
              <w:bottom w:val="nil"/>
              <w:right w:val="nil"/>
              <w:tl2br w:val="nil"/>
              <w:tr2bl w:val="nil"/>
            </w:tcBorders>
          </w:tcPr>
          <w:p w:rsidR="003F6E17" w:rsidRDefault="007B446F">
            <w:pPr>
              <w:spacing w:line="240" w:lineRule="auto"/>
              <w:rPr>
                <w:rFonts w:ascii="Times New Roman" w:hAnsi="Times New Roman"/>
                <w:sz w:val="26"/>
              </w:rPr>
            </w:pPr>
            <w:proofErr w:type="spellStart"/>
            <w:r>
              <w:rPr>
                <w:rFonts w:ascii="Times New Roman" w:hAnsi="Times New Roman"/>
                <w:sz w:val="26"/>
              </w:rPr>
              <w:lastRenderedPageBreak/>
              <w:t>Рекламораспространитель</w:t>
            </w:r>
            <w:proofErr w:type="spellEnd"/>
          </w:p>
        </w:tc>
        <w:tc>
          <w:tcPr>
            <w:tcW w:w="4905" w:type="dxa"/>
            <w:gridSpan w:val="2"/>
            <w:tcBorders>
              <w:top w:val="nil"/>
              <w:left w:val="nil"/>
              <w:bottom w:val="nil"/>
              <w:right w:val="nil"/>
              <w:tl2br w:val="nil"/>
              <w:tr2bl w:val="nil"/>
            </w:tcBorders>
          </w:tcPr>
          <w:p w:rsidR="003F6E17" w:rsidRDefault="007B446F">
            <w:pPr>
              <w:spacing w:line="240" w:lineRule="auto"/>
              <w:rPr>
                <w:rFonts w:ascii="Times New Roman" w:hAnsi="Times New Roman"/>
                <w:sz w:val="26"/>
              </w:rPr>
            </w:pPr>
            <w:r>
              <w:rPr>
                <w:rFonts w:ascii="Times New Roman" w:hAnsi="Times New Roman"/>
                <w:sz w:val="26"/>
              </w:rPr>
              <w:t>Администрация</w:t>
            </w:r>
          </w:p>
          <w:p w:rsidR="003F6E17" w:rsidRDefault="007B446F">
            <w:pPr>
              <w:spacing w:line="240" w:lineRule="auto"/>
              <w:rPr>
                <w:rFonts w:ascii="Times New Roman" w:hAnsi="Times New Roman"/>
                <w:sz w:val="26"/>
              </w:rPr>
            </w:pPr>
            <w:r>
              <w:rPr>
                <w:rFonts w:ascii="Times New Roman" w:hAnsi="Times New Roman"/>
                <w:sz w:val="26"/>
              </w:rPr>
              <w:t>Глава Минераловодского муниципального округа Ставропольского края</w:t>
            </w:r>
          </w:p>
          <w:p w:rsidR="003F6E17" w:rsidRDefault="007B446F" w:rsidP="008C587B">
            <w:pPr>
              <w:spacing w:after="0" w:line="240" w:lineRule="auto"/>
              <w:rPr>
                <w:rFonts w:ascii="Times New Roman" w:hAnsi="Times New Roman"/>
                <w:sz w:val="26"/>
              </w:rPr>
            </w:pPr>
            <w:r>
              <w:rPr>
                <w:rFonts w:ascii="Times New Roman" w:hAnsi="Times New Roman"/>
                <w:sz w:val="26"/>
              </w:rPr>
              <w:t>______________________В. С. Сергиенко</w:t>
            </w:r>
          </w:p>
          <w:p w:rsidR="003F6E17" w:rsidRDefault="008C587B" w:rsidP="008C587B">
            <w:pPr>
              <w:spacing w:after="0" w:line="240" w:lineRule="auto"/>
              <w:rPr>
                <w:rFonts w:ascii="Times New Roman" w:hAnsi="Times New Roman"/>
                <w:sz w:val="26"/>
              </w:rPr>
            </w:pPr>
            <w:r>
              <w:rPr>
                <w:rFonts w:ascii="Times New Roman" w:hAnsi="Times New Roman"/>
                <w:sz w:val="26"/>
              </w:rPr>
              <w:t xml:space="preserve">                 </w:t>
            </w:r>
            <w:proofErr w:type="spellStart"/>
            <w:r w:rsidR="007B446F">
              <w:rPr>
                <w:rFonts w:ascii="Times New Roman" w:hAnsi="Times New Roman"/>
                <w:sz w:val="26"/>
              </w:rPr>
              <w:t>м.п</w:t>
            </w:r>
            <w:proofErr w:type="spellEnd"/>
          </w:p>
          <w:p w:rsidR="003F6E17" w:rsidRDefault="003F6E17">
            <w:pPr>
              <w:spacing w:line="240" w:lineRule="auto"/>
              <w:rPr>
                <w:rFonts w:ascii="Times New Roman" w:hAnsi="Times New Roman"/>
                <w:sz w:val="26"/>
              </w:rPr>
            </w:pPr>
          </w:p>
        </w:tc>
      </w:tr>
    </w:tbl>
    <w:p w:rsidR="003F6E17" w:rsidRDefault="003F6E17">
      <w:pPr>
        <w:spacing w:after="0" w:line="240" w:lineRule="auto"/>
        <w:ind w:firstLine="709"/>
        <w:jc w:val="both"/>
        <w:rPr>
          <w:rFonts w:ascii="Times New Roman" w:hAnsi="Times New Roman"/>
          <w:sz w:val="28"/>
        </w:rPr>
      </w:pPr>
    </w:p>
    <w:p w:rsidR="003F6E17" w:rsidRDefault="003F6E17">
      <w:pPr>
        <w:spacing w:after="0" w:line="240" w:lineRule="auto"/>
        <w:ind w:firstLine="709"/>
        <w:jc w:val="both"/>
        <w:rPr>
          <w:rFonts w:ascii="Times New Roman" w:hAnsi="Times New Roman"/>
          <w:sz w:val="24"/>
        </w:rPr>
      </w:pPr>
    </w:p>
    <w:sectPr w:rsidR="003F6E17" w:rsidSect="008C587B">
      <w:headerReference w:type="default" r:id="rId12"/>
      <w:pgSz w:w="11908" w:h="16848"/>
      <w:pgMar w:top="1134" w:right="851"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041" w:rsidRDefault="00874041">
      <w:pPr>
        <w:spacing w:after="0" w:line="240" w:lineRule="auto"/>
      </w:pPr>
      <w:r>
        <w:separator/>
      </w:r>
    </w:p>
  </w:endnote>
  <w:endnote w:type="continuationSeparator" w:id="0">
    <w:p w:rsidR="00874041" w:rsidRDefault="00874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041" w:rsidRDefault="00874041">
      <w:pPr>
        <w:spacing w:after="0" w:line="240" w:lineRule="auto"/>
      </w:pPr>
      <w:r>
        <w:separator/>
      </w:r>
    </w:p>
  </w:footnote>
  <w:footnote w:type="continuationSeparator" w:id="0">
    <w:p w:rsidR="00874041" w:rsidRDefault="00874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FA" w:rsidRDefault="00D01BFA">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52BEA"/>
    <w:multiLevelType w:val="multilevel"/>
    <w:tmpl w:val="BEB6CD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nsid w:val="2801699E"/>
    <w:multiLevelType w:val="multilevel"/>
    <w:tmpl w:val="3E2A2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17"/>
    <w:rsid w:val="00027AC4"/>
    <w:rsid w:val="00075431"/>
    <w:rsid w:val="000F21D6"/>
    <w:rsid w:val="00123A93"/>
    <w:rsid w:val="00136446"/>
    <w:rsid w:val="00146367"/>
    <w:rsid w:val="002359EE"/>
    <w:rsid w:val="00236E97"/>
    <w:rsid w:val="002455E1"/>
    <w:rsid w:val="002901A3"/>
    <w:rsid w:val="002A2C46"/>
    <w:rsid w:val="002D4900"/>
    <w:rsid w:val="002F56F0"/>
    <w:rsid w:val="00325670"/>
    <w:rsid w:val="00375B96"/>
    <w:rsid w:val="003A3A59"/>
    <w:rsid w:val="003E0607"/>
    <w:rsid w:val="003F6E17"/>
    <w:rsid w:val="004101D9"/>
    <w:rsid w:val="00426DBB"/>
    <w:rsid w:val="00475F54"/>
    <w:rsid w:val="004D73D2"/>
    <w:rsid w:val="0057548F"/>
    <w:rsid w:val="00582F64"/>
    <w:rsid w:val="005E0828"/>
    <w:rsid w:val="00605138"/>
    <w:rsid w:val="006624E0"/>
    <w:rsid w:val="00684897"/>
    <w:rsid w:val="006E3634"/>
    <w:rsid w:val="00715C5B"/>
    <w:rsid w:val="007B446F"/>
    <w:rsid w:val="007E1FE4"/>
    <w:rsid w:val="007F6541"/>
    <w:rsid w:val="0083118C"/>
    <w:rsid w:val="008636A5"/>
    <w:rsid w:val="00874041"/>
    <w:rsid w:val="008C587B"/>
    <w:rsid w:val="0090431F"/>
    <w:rsid w:val="00904839"/>
    <w:rsid w:val="009204CD"/>
    <w:rsid w:val="0092155D"/>
    <w:rsid w:val="00A1723C"/>
    <w:rsid w:val="00A2438B"/>
    <w:rsid w:val="00A46181"/>
    <w:rsid w:val="00A841E3"/>
    <w:rsid w:val="00A90C84"/>
    <w:rsid w:val="00AA0483"/>
    <w:rsid w:val="00B3544B"/>
    <w:rsid w:val="00B8004E"/>
    <w:rsid w:val="00BB63BC"/>
    <w:rsid w:val="00BD7F79"/>
    <w:rsid w:val="00C015D2"/>
    <w:rsid w:val="00C32947"/>
    <w:rsid w:val="00C42BA2"/>
    <w:rsid w:val="00C7042B"/>
    <w:rsid w:val="00D01BFA"/>
    <w:rsid w:val="00D1013A"/>
    <w:rsid w:val="00D10A11"/>
    <w:rsid w:val="00D1260D"/>
    <w:rsid w:val="00D90122"/>
    <w:rsid w:val="00DC27B2"/>
    <w:rsid w:val="00DF4E98"/>
    <w:rsid w:val="00E70077"/>
    <w:rsid w:val="00E769DC"/>
    <w:rsid w:val="00E80B48"/>
    <w:rsid w:val="00EB74B9"/>
    <w:rsid w:val="00EE42ED"/>
    <w:rsid w:val="00F25864"/>
    <w:rsid w:val="00F37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B1B6C-F540-4DC5-9367-38EAD582D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widowControl w:val="0"/>
      <w:spacing w:after="200" w:line="276" w:lineRule="auto"/>
    </w:pPr>
    <w:rPr>
      <w:sz w:val="22"/>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basedOn w:val="a"/>
    <w:link w:val="20"/>
    <w:uiPriority w:val="9"/>
    <w:qFormat/>
    <w:pPr>
      <w:widowControl/>
      <w:spacing w:beforeAutospacing="1" w:afterAutospacing="1" w:line="240" w:lineRule="auto"/>
      <w:outlineLvl w:val="1"/>
    </w:pPr>
    <w:rPr>
      <w:rFonts w:ascii="Times New Roman" w:hAnsi="Times New Roman"/>
      <w:b/>
      <w:sz w:val="3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customStyle="1" w:styleId="21">
    <w:name w:val="Основной текст с отступом 2 Знак"/>
    <w:link w:val="22"/>
  </w:style>
  <w:style w:type="character" w:customStyle="1" w:styleId="22">
    <w:name w:val="Основной текст с отступом 2 Знак"/>
    <w:link w:val="21"/>
  </w:style>
  <w:style w:type="paragraph" w:customStyle="1" w:styleId="23">
    <w:name w:val="Основной текст (2)"/>
    <w:basedOn w:val="Standard"/>
    <w:link w:val="24"/>
    <w:pPr>
      <w:widowControl w:val="0"/>
      <w:spacing w:after="2220" w:line="240" w:lineRule="atLeast"/>
      <w:jc w:val="both"/>
    </w:pPr>
    <w:rPr>
      <w:sz w:val="28"/>
    </w:rPr>
  </w:style>
  <w:style w:type="character" w:customStyle="1" w:styleId="24">
    <w:name w:val="Основной текст (2)"/>
    <w:basedOn w:val="Standard0"/>
    <w:link w:val="23"/>
    <w:rPr>
      <w:sz w:val="28"/>
    </w:rPr>
  </w:style>
  <w:style w:type="paragraph" w:styleId="25">
    <w:name w:val="toc 2"/>
    <w:next w:val="a"/>
    <w:link w:val="26"/>
    <w:uiPriority w:val="39"/>
    <w:pPr>
      <w:ind w:left="200"/>
    </w:pPr>
    <w:rPr>
      <w:rFonts w:ascii="XO Thames" w:hAnsi="XO Thames"/>
      <w:sz w:val="28"/>
    </w:rPr>
  </w:style>
  <w:style w:type="character" w:customStyle="1" w:styleId="26">
    <w:name w:val="Оглавление 2 Знак"/>
    <w:link w:val="25"/>
    <w:rPr>
      <w:rFonts w:ascii="XO Thames" w:hAnsi="XO Thames"/>
      <w:sz w:val="28"/>
    </w:rPr>
  </w:style>
  <w:style w:type="paragraph" w:customStyle="1" w:styleId="Index">
    <w:name w:val="Index"/>
    <w:basedOn w:val="Standard"/>
    <w:link w:val="Index0"/>
  </w:style>
  <w:style w:type="character" w:customStyle="1" w:styleId="Index0">
    <w:name w:val="Index"/>
    <w:basedOn w:val="Standard0"/>
    <w:link w:val="Index"/>
    <w:rPr>
      <w:sz w:val="22"/>
    </w:rPr>
  </w:style>
  <w:style w:type="paragraph" w:customStyle="1" w:styleId="a3">
    <w:name w:val="Основной текст Знак"/>
    <w:link w:val="a4"/>
    <w:rPr>
      <w:rFonts w:ascii="Times New Roman" w:hAnsi="Times New Roman"/>
    </w:rPr>
  </w:style>
  <w:style w:type="character" w:customStyle="1" w:styleId="a4">
    <w:name w:val="Основной текст Знак"/>
    <w:link w:val="a3"/>
    <w:rPr>
      <w:rFonts w:ascii="Times New Roman" w:hAnsi="Times New Roman"/>
    </w:rPr>
  </w:style>
  <w:style w:type="paragraph" w:customStyle="1" w:styleId="Standard">
    <w:name w:val="Standard"/>
    <w:link w:val="Standard0"/>
    <w:pPr>
      <w:spacing w:after="200" w:line="276" w:lineRule="auto"/>
    </w:pPr>
    <w:rPr>
      <w:sz w:val="22"/>
    </w:rPr>
  </w:style>
  <w:style w:type="character" w:customStyle="1" w:styleId="Standard0">
    <w:name w:val="Standard"/>
    <w:link w:val="Standard"/>
    <w:rPr>
      <w:sz w:val="22"/>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Гиперссылка1"/>
    <w:link w:val="13"/>
    <w:rPr>
      <w:color w:val="0000FF"/>
      <w:u w:val="single"/>
    </w:rPr>
  </w:style>
  <w:style w:type="character" w:customStyle="1" w:styleId="13">
    <w:name w:val="Гиперссылка1"/>
    <w:link w:val="12"/>
    <w:rPr>
      <w:color w:val="0000FF"/>
      <w:u w:val="single"/>
    </w:rPr>
  </w:style>
  <w:style w:type="paragraph" w:customStyle="1" w:styleId="14">
    <w:name w:val="Основной шрифт абзаца1"/>
    <w:link w:val="15"/>
  </w:style>
  <w:style w:type="character" w:customStyle="1" w:styleId="15">
    <w:name w:val="Основной шрифт абзаца1"/>
    <w:link w:val="14"/>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7">
    <w:name w:val="Основной текст (2)_"/>
    <w:link w:val="28"/>
    <w:rPr>
      <w:sz w:val="28"/>
    </w:rPr>
  </w:style>
  <w:style w:type="character" w:customStyle="1" w:styleId="28">
    <w:name w:val="Основной текст (2)_"/>
    <w:link w:val="27"/>
    <w:rPr>
      <w:sz w:val="28"/>
    </w:rPr>
  </w:style>
  <w:style w:type="paragraph" w:styleId="a5">
    <w:name w:val="Balloon Text"/>
    <w:basedOn w:val="a"/>
    <w:link w:val="a6"/>
    <w:pPr>
      <w:spacing w:after="0" w:line="240" w:lineRule="auto"/>
    </w:pPr>
    <w:rPr>
      <w:rFonts w:ascii="Segoe UI" w:hAnsi="Segoe UI"/>
      <w:sz w:val="18"/>
    </w:rPr>
  </w:style>
  <w:style w:type="character" w:customStyle="1" w:styleId="a6">
    <w:name w:val="Текст выноски Знак"/>
    <w:basedOn w:val="1"/>
    <w:link w:val="a5"/>
    <w:rPr>
      <w:rFonts w:ascii="Segoe UI" w:hAnsi="Segoe UI"/>
      <w:sz w:val="18"/>
    </w:rPr>
  </w:style>
  <w:style w:type="character" w:customStyle="1" w:styleId="30">
    <w:name w:val="Заголовок 3 Знак"/>
    <w:link w:val="3"/>
    <w:rPr>
      <w:rFonts w:ascii="XO Thames" w:hAnsi="XO Thames"/>
      <w:b/>
      <w:sz w:val="26"/>
    </w:rPr>
  </w:style>
  <w:style w:type="paragraph" w:customStyle="1" w:styleId="16">
    <w:name w:val="Обычный1"/>
    <w:link w:val="17"/>
    <w:rPr>
      <w:sz w:val="22"/>
    </w:rPr>
  </w:style>
  <w:style w:type="character" w:customStyle="1" w:styleId="17">
    <w:name w:val="Обычный1"/>
    <w:link w:val="16"/>
    <w:rPr>
      <w:sz w:val="22"/>
    </w:rPr>
  </w:style>
  <w:style w:type="paragraph" w:customStyle="1" w:styleId="18">
    <w:name w:val="Основной шрифт абзаца1"/>
    <w:link w:val="19"/>
  </w:style>
  <w:style w:type="character" w:customStyle="1" w:styleId="19">
    <w:name w:val="Основной шрифт абзаца1"/>
    <w:link w:val="18"/>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7">
    <w:name w:val="List Paragraph"/>
    <w:basedOn w:val="a"/>
    <w:link w:val="a8"/>
    <w:pPr>
      <w:ind w:left="720"/>
      <w:contextualSpacing/>
    </w:pPr>
  </w:style>
  <w:style w:type="character" w:customStyle="1" w:styleId="a8">
    <w:name w:val="Абзац списка Знак"/>
    <w:basedOn w:val="1"/>
    <w:link w:val="a7"/>
    <w:rPr>
      <w:sz w:val="22"/>
    </w:rPr>
  </w:style>
  <w:style w:type="paragraph" w:styleId="a9">
    <w:name w:val="List"/>
    <w:basedOn w:val="Textbody"/>
    <w:link w:val="aa"/>
  </w:style>
  <w:style w:type="character" w:customStyle="1" w:styleId="aa">
    <w:name w:val="Список Знак"/>
    <w:basedOn w:val="Textbody0"/>
    <w:link w:val="a9"/>
    <w:rPr>
      <w:rFonts w:ascii="Times New Roman" w:hAnsi="Times New Roman"/>
      <w:sz w:val="24"/>
    </w:rPr>
  </w:style>
  <w:style w:type="paragraph" w:styleId="ab">
    <w:name w:val="footer"/>
    <w:basedOn w:val="a"/>
    <w:link w:val="ac"/>
    <w:pPr>
      <w:tabs>
        <w:tab w:val="center" w:pos="4677"/>
        <w:tab w:val="right" w:pos="9355"/>
      </w:tabs>
      <w:spacing w:after="0" w:line="240" w:lineRule="auto"/>
    </w:pPr>
  </w:style>
  <w:style w:type="character" w:customStyle="1" w:styleId="ac">
    <w:name w:val="Нижний колонтитул Знак"/>
    <w:basedOn w:val="1"/>
    <w:link w:val="ab"/>
    <w:rPr>
      <w:sz w:val="22"/>
    </w:rPr>
  </w:style>
  <w:style w:type="paragraph" w:customStyle="1" w:styleId="1a">
    <w:name w:val="Обычный1"/>
    <w:link w:val="1b"/>
    <w:rPr>
      <w:sz w:val="22"/>
    </w:rPr>
  </w:style>
  <w:style w:type="character" w:customStyle="1" w:styleId="1b">
    <w:name w:val="Обычный1"/>
    <w:link w:val="1a"/>
    <w:rPr>
      <w:sz w:val="22"/>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c">
    <w:name w:val="Обычный1"/>
    <w:link w:val="1d"/>
    <w:rPr>
      <w:sz w:val="22"/>
    </w:rPr>
  </w:style>
  <w:style w:type="character" w:customStyle="1" w:styleId="1d">
    <w:name w:val="Обычный1"/>
    <w:link w:val="1c"/>
    <w:rPr>
      <w:sz w:val="22"/>
    </w:rPr>
  </w:style>
  <w:style w:type="paragraph" w:customStyle="1" w:styleId="1e">
    <w:name w:val="Гиперссылка1"/>
    <w:link w:val="1f"/>
    <w:rPr>
      <w:color w:val="0000FF"/>
      <w:u w:val="single"/>
    </w:rPr>
  </w:style>
  <w:style w:type="character" w:customStyle="1" w:styleId="1f">
    <w:name w:val="Гиперссылка1"/>
    <w:link w:val="1e"/>
    <w:rPr>
      <w:color w:val="0000FF"/>
      <w:u w:val="single"/>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29">
    <w:name w:val="Гиперссылка2"/>
    <w:link w:val="ad"/>
    <w:rPr>
      <w:color w:val="0000FF"/>
      <w:u w:val="single"/>
    </w:rPr>
  </w:style>
  <w:style w:type="character" w:styleId="ad">
    <w:name w:val="Hyperlink"/>
    <w:link w:val="29"/>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f0">
    <w:name w:val="toc 1"/>
    <w:next w:val="a"/>
    <w:link w:val="1f1"/>
    <w:uiPriority w:val="39"/>
    <w:rPr>
      <w:rFonts w:ascii="XO Thames" w:hAnsi="XO Thames"/>
      <w:b/>
      <w:sz w:val="28"/>
    </w:rPr>
  </w:style>
  <w:style w:type="character" w:customStyle="1" w:styleId="1f1">
    <w:name w:val="Оглавление 1 Знак"/>
    <w:link w:val="1f0"/>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1f2">
    <w:name w:val="Название объекта1"/>
    <w:basedOn w:val="Standard"/>
    <w:link w:val="1f3"/>
    <w:pPr>
      <w:spacing w:before="120" w:after="120"/>
    </w:pPr>
    <w:rPr>
      <w:i/>
      <w:sz w:val="24"/>
    </w:rPr>
  </w:style>
  <w:style w:type="character" w:customStyle="1" w:styleId="1f3">
    <w:name w:val="Название объекта1"/>
    <w:basedOn w:val="Standard0"/>
    <w:link w:val="1f2"/>
    <w:rPr>
      <w:i/>
      <w:sz w:val="24"/>
    </w:rPr>
  </w:style>
  <w:style w:type="paragraph" w:styleId="ae">
    <w:name w:val="header"/>
    <w:basedOn w:val="a"/>
    <w:link w:val="af"/>
    <w:pPr>
      <w:tabs>
        <w:tab w:val="center" w:pos="4677"/>
        <w:tab w:val="right" w:pos="9355"/>
      </w:tabs>
      <w:spacing w:after="0" w:line="240" w:lineRule="auto"/>
    </w:pPr>
  </w:style>
  <w:style w:type="character" w:customStyle="1" w:styleId="af">
    <w:name w:val="Верхний колонтитул Знак"/>
    <w:basedOn w:val="1"/>
    <w:link w:val="ae"/>
    <w:rPr>
      <w:sz w:val="22"/>
    </w:rPr>
  </w:style>
  <w:style w:type="paragraph" w:customStyle="1" w:styleId="2a">
    <w:name w:val="Основной шрифт абзаца2"/>
  </w:style>
  <w:style w:type="paragraph" w:customStyle="1" w:styleId="Internetlink">
    <w:name w:val="Internet link"/>
    <w:link w:val="Internetlink0"/>
    <w:rPr>
      <w:color w:val="000080"/>
      <w:u w:val="single"/>
    </w:rPr>
  </w:style>
  <w:style w:type="character" w:customStyle="1" w:styleId="Internetlink0">
    <w:name w:val="Internet link"/>
    <w:link w:val="Internetlink"/>
    <w:rPr>
      <w:color w:val="000080"/>
      <w:u w:val="single"/>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NumberingSymbols">
    <w:name w:val="Numbering Symbols"/>
    <w:link w:val="NumberingSymbols0"/>
  </w:style>
  <w:style w:type="character" w:customStyle="1" w:styleId="NumberingSymbols0">
    <w:name w:val="Numbering Symbols"/>
    <w:link w:val="NumberingSymbols"/>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Heading">
    <w:name w:val="Heading"/>
    <w:basedOn w:val="Standard"/>
    <w:next w:val="Textbody"/>
    <w:link w:val="Heading0"/>
    <w:pPr>
      <w:keepNext/>
      <w:spacing w:before="240" w:after="120"/>
    </w:pPr>
    <w:rPr>
      <w:rFonts w:ascii="Arial" w:hAnsi="Arial"/>
      <w:sz w:val="28"/>
    </w:rPr>
  </w:style>
  <w:style w:type="character" w:customStyle="1" w:styleId="Heading0">
    <w:name w:val="Heading"/>
    <w:basedOn w:val="Standard0"/>
    <w:link w:val="Heading"/>
    <w:rPr>
      <w:rFonts w:ascii="Arial" w:hAnsi="Arial"/>
      <w:sz w:val="28"/>
    </w:rPr>
  </w:style>
  <w:style w:type="paragraph" w:customStyle="1" w:styleId="2b">
    <w:name w:val="Гиперссылка2"/>
    <w:link w:val="2c"/>
    <w:rPr>
      <w:color w:val="0000FF"/>
      <w:u w:val="single"/>
    </w:rPr>
  </w:style>
  <w:style w:type="character" w:customStyle="1" w:styleId="2c">
    <w:name w:val="Гиперссылка2"/>
    <w:link w:val="2b"/>
    <w:rPr>
      <w:color w:val="0000FF"/>
      <w:u w:val="single"/>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2d">
    <w:name w:val="Body Text Indent 2"/>
    <w:basedOn w:val="Standard"/>
    <w:link w:val="210"/>
    <w:pPr>
      <w:spacing w:after="120" w:line="480" w:lineRule="auto"/>
      <w:ind w:left="283"/>
    </w:pPr>
  </w:style>
  <w:style w:type="character" w:customStyle="1" w:styleId="210">
    <w:name w:val="Основной текст с отступом 2 Знак1"/>
    <w:basedOn w:val="Standard0"/>
    <w:link w:val="2d"/>
    <w:rPr>
      <w:sz w:val="22"/>
    </w:rPr>
  </w:style>
  <w:style w:type="paragraph" w:styleId="af0">
    <w:name w:val="Subtitle"/>
    <w:next w:val="a"/>
    <w:link w:val="af1"/>
    <w:uiPriority w:val="11"/>
    <w:qFormat/>
    <w:pPr>
      <w:jc w:val="both"/>
    </w:pPr>
    <w:rPr>
      <w:rFonts w:ascii="XO Thames" w:hAnsi="XO Thames"/>
      <w:i/>
      <w:sz w:val="24"/>
    </w:rPr>
  </w:style>
  <w:style w:type="character" w:customStyle="1" w:styleId="af1">
    <w:name w:val="Подзаголовок Знак"/>
    <w:link w:val="af0"/>
    <w:rPr>
      <w:rFonts w:ascii="XO Thames" w:hAnsi="XO Thames"/>
      <w:i/>
      <w:sz w:val="24"/>
    </w:rPr>
  </w:style>
  <w:style w:type="paragraph" w:customStyle="1" w:styleId="toc10">
    <w:name w:val="toc 10"/>
    <w:next w:val="a"/>
    <w:link w:val="toc100"/>
    <w:uiPriority w:val="39"/>
    <w:pPr>
      <w:ind w:left="1800"/>
    </w:pPr>
    <w:rPr>
      <w:rFonts w:ascii="XO Thames" w:hAnsi="XO Thames"/>
      <w:sz w:val="28"/>
    </w:rPr>
  </w:style>
  <w:style w:type="character" w:customStyle="1" w:styleId="toc100">
    <w:name w:val="toc 10"/>
    <w:link w:val="toc10"/>
    <w:rPr>
      <w:rFonts w:ascii="XO Thames" w:hAnsi="XO Thames"/>
      <w:sz w:val="28"/>
    </w:rPr>
  </w:style>
  <w:style w:type="paragraph" w:styleId="af2">
    <w:name w:val="Title"/>
    <w:next w:val="a"/>
    <w:link w:val="af3"/>
    <w:uiPriority w:val="10"/>
    <w:qFormat/>
    <w:pPr>
      <w:spacing w:before="567" w:after="567"/>
      <w:jc w:val="center"/>
    </w:pPr>
    <w:rPr>
      <w:rFonts w:ascii="XO Thames" w:hAnsi="XO Thames"/>
      <w:b/>
      <w:caps/>
      <w:sz w:val="40"/>
    </w:rPr>
  </w:style>
  <w:style w:type="character" w:customStyle="1" w:styleId="af3">
    <w:name w:val="Название Знак"/>
    <w:link w:val="af2"/>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basedOn w:val="1"/>
    <w:link w:val="2"/>
    <w:rPr>
      <w:rFonts w:ascii="Times New Roman" w:hAnsi="Times New Roman"/>
      <w:b/>
      <w:sz w:val="36"/>
    </w:rPr>
  </w:style>
  <w:style w:type="paragraph" w:customStyle="1" w:styleId="1f4">
    <w:name w:val="Основной шрифт абзаца1"/>
    <w:link w:val="1f5"/>
  </w:style>
  <w:style w:type="character" w:customStyle="1" w:styleId="1f5">
    <w:name w:val="Основной шрифт абзаца1"/>
    <w:link w:val="1f4"/>
  </w:style>
  <w:style w:type="paragraph" w:customStyle="1" w:styleId="Textbody">
    <w:name w:val="Text body"/>
    <w:basedOn w:val="Standard"/>
    <w:link w:val="Textbody0"/>
    <w:pPr>
      <w:spacing w:after="0" w:line="240" w:lineRule="auto"/>
      <w:jc w:val="center"/>
    </w:pPr>
    <w:rPr>
      <w:rFonts w:ascii="Times New Roman" w:hAnsi="Times New Roman"/>
      <w:sz w:val="24"/>
    </w:rPr>
  </w:style>
  <w:style w:type="character" w:customStyle="1" w:styleId="Textbody0">
    <w:name w:val="Text body"/>
    <w:basedOn w:val="Standard0"/>
    <w:link w:val="Textbody"/>
    <w:rPr>
      <w:rFonts w:ascii="Times New Roman" w:hAnsi="Times New Roman"/>
      <w:sz w:val="24"/>
    </w:rPr>
  </w:style>
  <w:style w:type="table" w:styleId="af4">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4733&amp;dst=100110&amp;field=134&amp;date=04.08.20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n-vodi.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70;&#1088;&#1080;&#1081;\Desktop\&#1082;&#1086;&#1085;&#1090;&#1088;&#1086;&#1083;&#1100;%20&#1056;&#1045;&#1050;&#1051;&#1040;&#1052;&#1040;\&#1053;&#1086;&#1074;&#1099;&#1081;%20&#1072;&#1091;&#1082;&#1094;&#1080;&#1086;&#1085;\&#1055;&#1086;&#1088;&#1103;&#1076;&#1086;&#1082;%20&#1087;&#1088;&#1086;&#1074;&#1077;&#1076;&#1077;&#1085;&#1080;&#1103;%20&#1072;&#1091;&#1082;&#1094;&#1080;&#1086;&#1085;&#1072;\&#1064;&#1072;&#1075;&#1072;&#1091;&#1082;&#1094;&#1080;&#1086;&#1085;&#1072;&#1091;&#1089;&#1090;&#1072;&#1085;&#1072;&#1074;&#1083;&#1080;&#1074;&#1072;&#1077;&#1090;&#1089;&#1103;%20&#1074;%20&#1088;&#1072;&#1079;&#1084;&#1077;&#1088;&#1077;%20&#1087;&#1103;&#1090;&#1080;%20&#1087;&#1088;&#1086;&#1094;&#1077;&#1085;&#1090;&#1086;&#1074;%20&#1085;&#1072;&#1095;&#1072;&#1083;&#1100;&#1085;&#1086;&#1081;%20(&#1084;&#1080;&#1085;&#1080;&#1084;&#1072;&#1083;&#1100;&#1085;&#1086;&#1081;)%20&#1094;&#1077;&#1085;&#1099;%20&#1076;&#1086;&#1075;&#1086;&#1074;&#1086;&#1088;&#1072;%20(&#1094;&#1077;&#1085;&#1099;%20&#1083;&#1086;&#1090;&#1072;),%20&#1091;&#1082;&#1072;&#1079;&#1072;&#1085;&#1085;&#1086;&#1081;%20&#1074;%20&#1080;&#1079;&#1074;&#1077;&#1097;&#1077;&#1085;&#1080;&#1080;%20&#1086;%20&#1087;&#1088;&#1086;&#1074;&#1077;&#1076;&#1077;&#1085;&#1080;&#1080;%20&#1072;&#1091;&#1082;&#1094;&#1080;&#1086;&#1085;&#1072;.%20&#1042;%20&#1089;&#1083;&#1091;&#1095;&#1072;&#1077;%20&#1077;&#1089;&#1083;&#1080;%20&#1087;&#1086;&#1089;&#1083;&#1077;%20&#1090;&#1088;&#1086;&#1077;&#1082;&#1088;&#1072;&#1090;&#1085;&#1086;&#1075;&#1086;%20&#1086;&#1073;&#1098;&#1103;&#1074;&#1083;&#1077;&#1085;&#1080;&#1103;%20&#1087;&#1086;&#1089;&#1083;&#1077;&#1076;&#1085;&#1077;&#1075;&#1086;%20&#1087;&#1088;&#1077;&#1076;&#1083;&#1086;&#1078;&#1077;&#1085;&#1080;&#1103;%20&#1086;%20&#1094;&#1077;&#1085;&#1077;%20&#1076;&#1086;&#1075;&#1086;&#1074;&#1086;&#1088;&#1072;%20&#1085;&#1080;%20&#1086;&#1076;&#1080;&#1085;%20&#1080;&#1079;%20&#1091;&#1095;&#1072;&#1089;&#1090;&#1085;&#1080;&#1082;&#1086;&#1074;%20&#1072;&#1091;&#1082;&#1094;&#1080;&#1086;&#1085;&#1072;%20&#1085;&#1077;%20&#1079;&#1072;&#1103;&#1074;&#1080;&#1083;%20&#1086;%20&#1089;&#1074;&#1086;&#1077;&#1084;%20&#1085;&#1072;&#1084;&#1077;&#1088;&#1077;&#1085;&#1080;&#1080;%20&#1087;&#1088;&#1077;&#1076;&#1083;&#1086;&#1078;&#1080;&#1090;&#1100;%20&#1073;&#1086;&#1083;&#1077;&#1077;%20&#1074;&#1099;&#1089;&#1086;&#1082;&#1091;&#1102;%20&#1094;&#1077;&#1085;&#1091;%20&#1076;&#1086;&#1075;&#1086;&#1074;&#1086;&#1088;&#1072;,%20&#1072;&#1091;&#1082;&#1094;&#1080;&#1086;&#1085;&#1080;&#1089;&#1090;%20&#1086;&#1073;&#1103;&#1079;&#1072;&#1085;%20&#1089;&#1085;&#1080;&#1079;&#1080;&#1090;&#1100;&#1096;&#1072;&#1075;&#1072;&#1091;&#1082;&#1094;&#1080;&#1086;&#1085;&#1072;&#1085;&#1072;%200,5%20&#1087;&#1088;&#1086;&#1094;&#1077;&#1085;&#1090;&#1072;%20&#1085;&#1072;&#1095;&#1072;&#1083;&#1100;&#1085;&#1086;&#1081;%20(&#1084;&#1080;&#1085;&#1080;&#1084;&#1072;&#1083;&#1100;&#1085;&#1086;&#1081;)%20&#1094;&#1077;&#1085;&#1099;%20&#1076;&#1086;&#1075;&#1086;&#1074;&#1086;&#1088;&#1072;%20(&#1094;&#1077;&#1085;&#1099;%20&#1083;&#1086;&#1090;&#1072;),%20&#1085;&#1086;%20&#1085;&#1077;%20&#1085;&#1080;&#1078;&#1077;%200,5%20&#1087;&#1088;&#1086;&#1094;&#1077;&#1085;&#1090;&#1072;%20&#1085;&#1072;&#1095;&#1072;&#1083;&#1100;&#1085;&#1086;&#1081;%20(&#1084;&#1080;&#1085;&#1080;&#1084;&#1072;&#1083;&#1100;&#1085;&#1086;&#1081;)%20&#1094;&#1077;&#1085;&#1099;%20&#1076;&#1086;&#1075;&#1086;&#1074;&#1086;&#1088;&#1072;%20..." TargetMode="External"/><Relationship Id="rId5" Type="http://schemas.openxmlformats.org/officeDocument/2006/relationships/footnotes" Target="footnotes.xml"/><Relationship Id="rId10" Type="http://schemas.openxmlformats.org/officeDocument/2006/relationships/hyperlink" Target="file://C:\Users\&#1070;&#1088;&#1080;&#1081;\Desktop\&#1082;&#1086;&#1085;&#1090;&#1088;&#1086;&#1083;&#1100;%20&#1056;&#1045;&#1050;&#1051;&#1040;&#1052;&#1040;\&#1053;&#1086;&#1074;&#1099;&#1081;%20&#1072;&#1091;&#1082;&#1094;&#1080;&#1086;&#1085;\&#1055;&#1086;&#1088;&#1103;&#1076;&#1086;&#1082;%20&#1087;&#1088;&#1086;&#1074;&#1077;&#1076;&#1077;&#1085;&#1080;&#1103;%20&#1072;&#1091;&#1082;&#1094;&#1080;&#1086;&#1085;&#1072;\&#1064;&#1072;&#1075;&#1072;&#1091;&#1082;&#1094;&#1080;&#1086;&#1085;&#1072;&#1091;&#1089;&#1090;&#1072;&#1085;&#1072;&#1074;&#1083;&#1080;&#1074;&#1072;&#1077;&#1090;&#1089;&#1103;%20&#1074;%20&#1088;&#1072;&#1079;&#1084;&#1077;&#1088;&#1077;%20&#1087;&#1103;&#1090;&#1080;%20&#1087;&#1088;&#1086;&#1094;&#1077;&#1085;&#1090;&#1086;&#1074;%20&#1085;&#1072;&#1095;&#1072;&#1083;&#1100;&#1085;&#1086;&#1081;%20(&#1084;&#1080;&#1085;&#1080;&#1084;&#1072;&#1083;&#1100;&#1085;&#1086;&#1081;)%20&#1094;&#1077;&#1085;&#1099;%20&#1076;&#1086;&#1075;&#1086;&#1074;&#1086;&#1088;&#1072;%20(&#1094;&#1077;&#1085;&#1099;%20&#1083;&#1086;&#1090;&#1072;),%20&#1091;&#1082;&#1072;&#1079;&#1072;&#1085;&#1085;&#1086;&#1081;%20&#1074;%20&#1080;&#1079;&#1074;&#1077;&#1097;&#1077;&#1085;&#1080;&#1080;%20&#1086;%20&#1087;&#1088;&#1086;&#1074;&#1077;&#1076;&#1077;&#1085;&#1080;&#1080;%20&#1072;&#1091;&#1082;&#1094;&#1080;&#1086;&#1085;&#1072;.%20&#1042;%20&#1089;&#1083;&#1091;&#1095;&#1072;&#1077;%20&#1077;&#1089;&#1083;&#1080;%20&#1087;&#1086;&#1089;&#1083;&#1077;%20&#1090;&#1088;&#1086;&#1077;&#1082;&#1088;&#1072;&#1090;&#1085;&#1086;&#1075;&#1086;%20&#1086;&#1073;&#1098;&#1103;&#1074;&#1083;&#1077;&#1085;&#1080;&#1103;%20&#1087;&#1086;&#1089;&#1083;&#1077;&#1076;&#1085;&#1077;&#1075;&#1086;%20&#1087;&#1088;&#1077;&#1076;&#1083;&#1086;&#1078;&#1077;&#1085;&#1080;&#1103;%20&#1086;%20&#1094;&#1077;&#1085;&#1077;%20&#1076;&#1086;&#1075;&#1086;&#1074;&#1086;&#1088;&#1072;%20&#1085;&#1080;%20&#1086;&#1076;&#1080;&#1085;%20&#1080;&#1079;%20&#1091;&#1095;&#1072;&#1089;&#1090;&#1085;&#1080;&#1082;&#1086;&#1074;%20&#1072;&#1091;&#1082;&#1094;&#1080;&#1086;&#1085;&#1072;%20&#1085;&#1077;%20&#1079;&#1072;&#1103;&#1074;&#1080;&#1083;%20&#1086;%20&#1089;&#1074;&#1086;&#1077;&#1084;%20&#1085;&#1072;&#1084;&#1077;&#1088;&#1077;&#1085;&#1080;&#1080;%20&#1087;&#1088;&#1077;&#1076;&#1083;&#1086;&#1078;&#1080;&#1090;&#1100;%20&#1073;&#1086;&#1083;&#1077;&#1077;%20&#1074;&#1099;&#1089;&#1086;&#1082;&#1091;&#1102;%20&#1094;&#1077;&#1085;&#1091;%20&#1076;&#1086;&#1075;&#1086;&#1074;&#1086;&#1088;&#1072;,%20&#1072;&#1091;&#1082;&#1094;&#1080;&#1086;&#1085;&#1080;&#1089;&#1090;%20&#1086;&#1073;&#1103;&#1079;&#1072;&#1085;%20&#1089;&#1085;&#1080;&#1079;&#1080;&#1090;&#1100;&#1096;&#1072;&#1075;&#1072;&#1091;&#1082;&#1094;&#1080;&#1086;&#1085;&#1072;&#1085;&#1072;%200,5%20&#1087;&#1088;&#1086;&#1094;&#1077;&#1085;&#1090;&#1072;%20&#1085;&#1072;&#1095;&#1072;&#1083;&#1100;&#1085;&#1086;&#1081;%20(&#1084;&#1080;&#1085;&#1080;&#1084;&#1072;&#1083;&#1100;&#1085;&#1086;&#1081;)%20&#1094;&#1077;&#1085;&#1099;%20&#1076;&#1086;&#1075;&#1086;&#1074;&#1086;&#1088;&#1072;%20(&#1094;&#1077;&#1085;&#1099;%20&#1083;&#1086;&#1090;&#1072;),%20&#1085;&#1086;%20&#1085;&#1077;%20&#1085;&#1080;&#1078;&#1077;%200,5%20&#1087;&#1088;&#1086;&#1094;&#1077;&#1085;&#1090;&#1072;%20&#1085;&#1072;&#1095;&#1072;&#1083;&#1100;&#1085;&#1086;&#1081;%20(&#1084;&#1080;&#1085;&#1080;&#1084;&#1072;&#1083;&#1100;&#1085;&#1086;&#1081;)%20&#1094;&#1077;&#1085;&#1099;%20&#1076;&#1086;&#1075;&#1086;&#1074;&#1086;&#1088;&#1072;%2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2315&amp;dst=512&amp;field=134&amp;date=04.08.20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1159</TotalTime>
  <Pages>1</Pages>
  <Words>8789</Words>
  <Characters>50102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22</cp:revision>
  <cp:lastPrinted>2024-04-09T09:40:00Z</cp:lastPrinted>
  <dcterms:created xsi:type="dcterms:W3CDTF">2024-03-14T08:29:00Z</dcterms:created>
  <dcterms:modified xsi:type="dcterms:W3CDTF">2024-04-09T09:42:00Z</dcterms:modified>
</cp:coreProperties>
</file>